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9661D" w14:textId="060F1D89" w:rsidR="00802A16" w:rsidRPr="00354605" w:rsidRDefault="00802A16" w:rsidP="00802A16">
      <w:pPr>
        <w:jc w:val="center"/>
        <w:rPr>
          <w:b/>
          <w:bCs/>
          <w:lang w:val="en-US"/>
        </w:rPr>
      </w:pPr>
      <w:r w:rsidRPr="00354605">
        <w:rPr>
          <w:b/>
          <w:bCs/>
          <w:lang w:val="en-US"/>
        </w:rPr>
        <w:t>Elderly Care Series</w:t>
      </w:r>
    </w:p>
    <w:p w14:paraId="5ABFC998" w14:textId="26EDA0AA" w:rsidR="00802A16" w:rsidRPr="00354605" w:rsidRDefault="00802A16" w:rsidP="00802A16">
      <w:pPr>
        <w:jc w:val="center"/>
        <w:rPr>
          <w:b/>
          <w:bCs/>
          <w:lang w:val="en-US"/>
        </w:rPr>
      </w:pPr>
      <w:r w:rsidRPr="00354605">
        <w:rPr>
          <w:b/>
          <w:bCs/>
          <w:lang w:val="en-US"/>
        </w:rPr>
        <w:t>Personal Hygiene</w:t>
      </w:r>
    </w:p>
    <w:p w14:paraId="4FF234E3" w14:textId="77777777" w:rsidR="00802A16" w:rsidRPr="00354605" w:rsidRDefault="00802A16" w:rsidP="00802A16">
      <w:pPr>
        <w:jc w:val="center"/>
        <w:rPr>
          <w:lang w:val="en-US"/>
        </w:rPr>
      </w:pPr>
    </w:p>
    <w:p w14:paraId="0AA5A16A" w14:textId="118D2A5D" w:rsidR="00802A16" w:rsidRPr="00354605" w:rsidRDefault="00802A16" w:rsidP="00802A16">
      <w:pPr>
        <w:jc w:val="center"/>
        <w:rPr>
          <w:lang w:val="en-US"/>
        </w:rPr>
      </w:pPr>
      <w:r w:rsidRPr="00354605">
        <w:rPr>
          <w:lang w:val="en-US"/>
        </w:rPr>
        <w:t>The film is co-produced by the Department of Health and the Social Welfare Department as reference material for the Training Scheme for Foreign Domestic Helpers in Elderly Care.  The copyright of the contents of this film is owned by the Department of Health and the Social Welfare Department. The film is produced solely for non-commercial use.  It should not be rented, sold or otherwise used for profit-making purposes.</w:t>
      </w:r>
    </w:p>
    <w:p w14:paraId="6F9EFEBC" w14:textId="419F610B" w:rsidR="00A31244" w:rsidRPr="00354605" w:rsidRDefault="00A31244" w:rsidP="00802A16">
      <w:pPr>
        <w:jc w:val="center"/>
        <w:rPr>
          <w:lang w:val="en-US"/>
        </w:rPr>
      </w:pPr>
    </w:p>
    <w:p w14:paraId="1A5AA875" w14:textId="5ADE9CBA" w:rsidR="00A31244" w:rsidRPr="00354605" w:rsidRDefault="00A31244" w:rsidP="00802A16">
      <w:pPr>
        <w:jc w:val="center"/>
        <w:rPr>
          <w:lang w:val="en-US"/>
        </w:rPr>
      </w:pPr>
      <w:proofErr w:type="spellStart"/>
      <w:r w:rsidRPr="00354605">
        <w:rPr>
          <w:lang w:val="en-US"/>
        </w:rPr>
        <w:t>Mr</w:t>
      </w:r>
      <w:r w:rsidR="00FB604F" w:rsidRPr="00354605">
        <w:rPr>
          <w:lang w:val="en-US"/>
        </w:rPr>
        <w:t>s</w:t>
      </w:r>
      <w:proofErr w:type="spellEnd"/>
      <w:r w:rsidRPr="00354605">
        <w:rPr>
          <w:lang w:val="en-US"/>
        </w:rPr>
        <w:t xml:space="preserve"> Chan and Annie are doing basic exercises at home</w:t>
      </w:r>
    </w:p>
    <w:p w14:paraId="0F2E2724" w14:textId="77777777" w:rsidR="00802A16" w:rsidRPr="00354605" w:rsidRDefault="00802A16" w:rsidP="00802A16">
      <w:pPr>
        <w:rPr>
          <w:lang w:val="en-US"/>
        </w:rPr>
      </w:pPr>
    </w:p>
    <w:p w14:paraId="3B06C552" w14:textId="10E5BD59" w:rsidR="00802A16" w:rsidRPr="00354605" w:rsidRDefault="00802A16" w:rsidP="00802A16">
      <w:pPr>
        <w:rPr>
          <w:lang w:val="en-US"/>
        </w:rPr>
      </w:pPr>
      <w:r w:rsidRPr="00354605">
        <w:rPr>
          <w:lang w:val="en-US"/>
        </w:rPr>
        <w:t>It feels good to sweat a bit!</w:t>
      </w:r>
    </w:p>
    <w:p w14:paraId="031D4070" w14:textId="589DBEB8" w:rsidR="00802A16" w:rsidRPr="00354605" w:rsidRDefault="00802A16" w:rsidP="00802A16">
      <w:pPr>
        <w:rPr>
          <w:lang w:val="en-US"/>
        </w:rPr>
      </w:pPr>
      <w:r w:rsidRPr="00354605">
        <w:rPr>
          <w:lang w:val="en-US"/>
        </w:rPr>
        <w:t>I'm feeling more energetic now</w:t>
      </w:r>
    </w:p>
    <w:p w14:paraId="1F122CD0" w14:textId="36AA8C4F" w:rsidR="00802A16" w:rsidRPr="00354605" w:rsidRDefault="00802A16" w:rsidP="00802A16">
      <w:pPr>
        <w:rPr>
          <w:lang w:val="en-US"/>
        </w:rPr>
      </w:pPr>
      <w:r w:rsidRPr="00354605">
        <w:rPr>
          <w:lang w:val="en-US"/>
        </w:rPr>
        <w:t>but I am sweaty</w:t>
      </w:r>
    </w:p>
    <w:p w14:paraId="2581CAA3" w14:textId="47D58904" w:rsidR="00802A16" w:rsidRPr="00354605" w:rsidRDefault="00802A16" w:rsidP="00802A16">
      <w:pPr>
        <w:rPr>
          <w:lang w:val="en-US"/>
        </w:rPr>
      </w:pPr>
      <w:r w:rsidRPr="00354605">
        <w:rPr>
          <w:lang w:val="en-US"/>
        </w:rPr>
        <w:t>Let me take a shower</w:t>
      </w:r>
    </w:p>
    <w:p w14:paraId="77C656F1" w14:textId="65F641E2" w:rsidR="00802A16" w:rsidRPr="00354605" w:rsidRDefault="00802A16" w:rsidP="00802A16">
      <w:pPr>
        <w:rPr>
          <w:lang w:val="en-US"/>
        </w:rPr>
      </w:pPr>
      <w:r w:rsidRPr="00354605">
        <w:rPr>
          <w:lang w:val="en-US"/>
        </w:rPr>
        <w:t>Alright</w:t>
      </w:r>
    </w:p>
    <w:p w14:paraId="65E06B61" w14:textId="45E010C4" w:rsidR="00802A16" w:rsidRPr="00354605" w:rsidRDefault="00802A16" w:rsidP="00802A16">
      <w:pPr>
        <w:rPr>
          <w:lang w:val="en-US"/>
        </w:rPr>
      </w:pPr>
      <w:r w:rsidRPr="00354605">
        <w:rPr>
          <w:lang w:val="en-US"/>
        </w:rPr>
        <w:t>Sir has bought you a shower chai</w:t>
      </w:r>
    </w:p>
    <w:p w14:paraId="08E74869" w14:textId="3FF00705" w:rsidR="00802A16" w:rsidRPr="00354605" w:rsidRDefault="00802A16" w:rsidP="00802A16">
      <w:pPr>
        <w:rPr>
          <w:lang w:val="en-US"/>
        </w:rPr>
      </w:pPr>
      <w:r w:rsidRPr="00354605">
        <w:rPr>
          <w:lang w:val="en-US"/>
        </w:rPr>
        <w:t>I have already put it in the bathroom</w:t>
      </w:r>
    </w:p>
    <w:p w14:paraId="2478AC01" w14:textId="764A2028" w:rsidR="00802A16" w:rsidRPr="00354605" w:rsidRDefault="00802A16" w:rsidP="00802A16">
      <w:pPr>
        <w:rPr>
          <w:lang w:val="en-US"/>
        </w:rPr>
      </w:pPr>
      <w:r w:rsidRPr="00354605">
        <w:rPr>
          <w:lang w:val="en-US"/>
        </w:rPr>
        <w:t>My son is so thoughtful</w:t>
      </w:r>
    </w:p>
    <w:p w14:paraId="64DFE9BE" w14:textId="14C09A77" w:rsidR="00802A16" w:rsidRPr="00354605" w:rsidRDefault="00802A16" w:rsidP="00802A16">
      <w:pPr>
        <w:rPr>
          <w:lang w:val="en-US"/>
        </w:rPr>
      </w:pPr>
      <w:r w:rsidRPr="00354605">
        <w:rPr>
          <w:lang w:val="en-US"/>
        </w:rPr>
        <w:t>Yes</w:t>
      </w:r>
    </w:p>
    <w:p w14:paraId="75ED626B" w14:textId="3BF28B7E" w:rsidR="00802A16" w:rsidRPr="00354605" w:rsidRDefault="00802A16" w:rsidP="00802A16">
      <w:pPr>
        <w:rPr>
          <w:lang w:val="en-US"/>
        </w:rPr>
      </w:pPr>
      <w:r w:rsidRPr="00354605">
        <w:rPr>
          <w:lang w:val="en-US"/>
        </w:rPr>
        <w:t xml:space="preserve">When we moved in, Sir reminded me the importance </w:t>
      </w:r>
      <w:r w:rsidR="00A31244" w:rsidRPr="00354605">
        <w:rPr>
          <w:lang w:val="en-US"/>
        </w:rPr>
        <w:t>of</w:t>
      </w:r>
      <w:r w:rsidRPr="00354605">
        <w:rPr>
          <w:lang w:val="en-US"/>
        </w:rPr>
        <w:t xml:space="preserve"> maintain</w:t>
      </w:r>
      <w:r w:rsidR="00A31244" w:rsidRPr="00354605">
        <w:rPr>
          <w:lang w:val="en-US"/>
        </w:rPr>
        <w:t>ing</w:t>
      </w:r>
      <w:r w:rsidRPr="00354605">
        <w:rPr>
          <w:lang w:val="en-US"/>
        </w:rPr>
        <w:t xml:space="preserve"> a safe environment of the bathroom</w:t>
      </w:r>
    </w:p>
    <w:p w14:paraId="3A186860" w14:textId="62DE2674" w:rsidR="00802A16" w:rsidRPr="00354605" w:rsidRDefault="00802A16" w:rsidP="00802A16">
      <w:pPr>
        <w:rPr>
          <w:lang w:val="en-US"/>
        </w:rPr>
      </w:pPr>
      <w:r w:rsidRPr="00354605">
        <w:rPr>
          <w:lang w:val="en-US"/>
        </w:rPr>
        <w:t>When taking a bath or using the bathroom, make sure the bathroom is well-ventilated</w:t>
      </w:r>
    </w:p>
    <w:p w14:paraId="377F6252" w14:textId="7F762D7E" w:rsidR="00802A16" w:rsidRPr="00354605" w:rsidRDefault="00802A16" w:rsidP="00802A16">
      <w:pPr>
        <w:rPr>
          <w:lang w:val="en-US"/>
        </w:rPr>
      </w:pPr>
      <w:r w:rsidRPr="00354605">
        <w:rPr>
          <w:lang w:val="en-US"/>
        </w:rPr>
        <w:t>ensure there is adequate lighting in the bathroom</w:t>
      </w:r>
    </w:p>
    <w:p w14:paraId="677B21D4" w14:textId="73BC368D" w:rsidR="00802A16" w:rsidRPr="00354605" w:rsidRDefault="00802A16" w:rsidP="00802A16">
      <w:pPr>
        <w:rPr>
          <w:lang w:val="en-US"/>
        </w:rPr>
      </w:pPr>
      <w:r w:rsidRPr="00354605">
        <w:rPr>
          <w:lang w:val="en-US"/>
        </w:rPr>
        <w:t>Keep the floor dry</w:t>
      </w:r>
    </w:p>
    <w:p w14:paraId="607F0B1E" w14:textId="1685C220" w:rsidR="00802A16" w:rsidRPr="00354605" w:rsidRDefault="00802A16" w:rsidP="00802A16">
      <w:pPr>
        <w:rPr>
          <w:lang w:val="en-US"/>
        </w:rPr>
      </w:pPr>
      <w:r w:rsidRPr="00354605">
        <w:rPr>
          <w:lang w:val="en-US"/>
        </w:rPr>
        <w:t>Sit on the shower chair when taking a bath</w:t>
      </w:r>
    </w:p>
    <w:p w14:paraId="47DD79E6" w14:textId="247505B1" w:rsidR="00802A16" w:rsidRPr="00354605" w:rsidRDefault="00802A16" w:rsidP="00802A16">
      <w:pPr>
        <w:rPr>
          <w:lang w:val="en-US"/>
        </w:rPr>
      </w:pPr>
      <w:r w:rsidRPr="00354605">
        <w:rPr>
          <w:lang w:val="en-US"/>
        </w:rPr>
        <w:t>to avoid falling</w:t>
      </w:r>
    </w:p>
    <w:p w14:paraId="3A48C2CF" w14:textId="38681664" w:rsidR="00802A16" w:rsidRPr="00354605" w:rsidRDefault="00802A16" w:rsidP="00802A16">
      <w:pPr>
        <w:rPr>
          <w:lang w:val="en-US"/>
        </w:rPr>
      </w:pPr>
      <w:r w:rsidRPr="00354605">
        <w:rPr>
          <w:lang w:val="en-US"/>
        </w:rPr>
        <w:t>handrails are also installed</w:t>
      </w:r>
    </w:p>
    <w:p w14:paraId="342AF50D" w14:textId="0C2FD1EC" w:rsidR="00802A16" w:rsidRPr="00354605" w:rsidRDefault="00802A16" w:rsidP="00802A16">
      <w:pPr>
        <w:rPr>
          <w:lang w:val="en-US"/>
        </w:rPr>
      </w:pPr>
      <w:r w:rsidRPr="00354605">
        <w:rPr>
          <w:lang w:val="en-US"/>
        </w:rPr>
        <w:t>for you to get up after shower</w:t>
      </w:r>
    </w:p>
    <w:p w14:paraId="14FF11AF" w14:textId="21950B2D" w:rsidR="00802A16" w:rsidRPr="00354605" w:rsidRDefault="00802A16" w:rsidP="00802A16">
      <w:pPr>
        <w:rPr>
          <w:lang w:val="en-US"/>
        </w:rPr>
      </w:pPr>
      <w:r w:rsidRPr="00354605">
        <w:rPr>
          <w:lang w:val="en-US"/>
        </w:rPr>
        <w:t>Remember not to use the towel rack as handrail</w:t>
      </w:r>
    </w:p>
    <w:p w14:paraId="3AC7AFAC" w14:textId="6DDA78EA" w:rsidR="00802A16" w:rsidRPr="00354605" w:rsidRDefault="00802A16" w:rsidP="00802A16">
      <w:pPr>
        <w:rPr>
          <w:lang w:val="en-US"/>
        </w:rPr>
      </w:pPr>
      <w:r w:rsidRPr="00354605">
        <w:rPr>
          <w:lang w:val="en-US"/>
        </w:rPr>
        <w:t>My son is really thoughtful</w:t>
      </w:r>
    </w:p>
    <w:p w14:paraId="546D3066" w14:textId="715D925B" w:rsidR="00802A16" w:rsidRPr="00354605" w:rsidRDefault="00802A16" w:rsidP="00802A16">
      <w:pPr>
        <w:rPr>
          <w:lang w:val="en-US"/>
        </w:rPr>
      </w:pPr>
      <w:r w:rsidRPr="00354605">
        <w:rPr>
          <w:lang w:val="en-US"/>
        </w:rPr>
        <w:t>I will take a hot shower first</w:t>
      </w:r>
    </w:p>
    <w:p w14:paraId="56CF362C" w14:textId="2DC495E2" w:rsidR="00802A16" w:rsidRPr="00354605" w:rsidRDefault="00802A16" w:rsidP="00802A16">
      <w:pPr>
        <w:rPr>
          <w:lang w:val="en-US"/>
        </w:rPr>
      </w:pPr>
      <w:r w:rsidRPr="00354605">
        <w:rPr>
          <w:lang w:val="en-US"/>
        </w:rPr>
        <w:t>Remember the optimal water temperature is between 37°C to 41°C during shower</w:t>
      </w:r>
    </w:p>
    <w:p w14:paraId="45BF3337" w14:textId="039B1B50" w:rsidR="00802A16" w:rsidRPr="00354605" w:rsidRDefault="00802A16" w:rsidP="00802A16">
      <w:pPr>
        <w:rPr>
          <w:lang w:val="en-US"/>
        </w:rPr>
      </w:pPr>
      <w:r w:rsidRPr="00354605">
        <w:rPr>
          <w:lang w:val="en-US"/>
        </w:rPr>
        <w:t>If it is too hot, you may get scalde</w:t>
      </w:r>
      <w:r w:rsidR="00FB604F" w:rsidRPr="00354605">
        <w:rPr>
          <w:lang w:val="en-US"/>
        </w:rPr>
        <w:t>d</w:t>
      </w:r>
    </w:p>
    <w:p w14:paraId="0C2DEE27" w14:textId="3DDEA089" w:rsidR="00802A16" w:rsidRPr="00354605" w:rsidRDefault="00802A16" w:rsidP="00802A16">
      <w:pPr>
        <w:rPr>
          <w:lang w:val="en-US"/>
        </w:rPr>
      </w:pPr>
      <w:r w:rsidRPr="00354605">
        <w:rPr>
          <w:lang w:val="en-US"/>
        </w:rPr>
        <w:t>Remember to sit down when taking off and putting on trousers</w:t>
      </w:r>
    </w:p>
    <w:p w14:paraId="3F12C88A" w14:textId="20C18C7A" w:rsidR="00802A16" w:rsidRPr="00354605" w:rsidRDefault="00802A16" w:rsidP="00802A16">
      <w:pPr>
        <w:rPr>
          <w:lang w:val="en-US"/>
        </w:rPr>
      </w:pPr>
      <w:r w:rsidRPr="00354605">
        <w:rPr>
          <w:lang w:val="en-US"/>
        </w:rPr>
        <w:t>It is easy for you to fall if you lose balance</w:t>
      </w:r>
    </w:p>
    <w:p w14:paraId="4EA43D4F" w14:textId="77777777" w:rsidR="00802A16" w:rsidRPr="00354605" w:rsidRDefault="00802A16" w:rsidP="00802A16">
      <w:pPr>
        <w:rPr>
          <w:lang w:val="en-US"/>
        </w:rPr>
      </w:pPr>
      <w:r w:rsidRPr="00354605">
        <w:rPr>
          <w:lang w:val="en-US"/>
        </w:rPr>
        <w:t>Alright. I get it</w:t>
      </w:r>
    </w:p>
    <w:p w14:paraId="0DD0DE1D" w14:textId="77777777" w:rsidR="00802A16" w:rsidRPr="00354605" w:rsidRDefault="00802A16" w:rsidP="00802A16">
      <w:pPr>
        <w:rPr>
          <w:lang w:val="en-US"/>
        </w:rPr>
      </w:pPr>
    </w:p>
    <w:p w14:paraId="2627778F" w14:textId="3C36DC98" w:rsidR="00802A16" w:rsidRPr="00354605" w:rsidRDefault="00802A16" w:rsidP="00802A16">
      <w:pPr>
        <w:rPr>
          <w:lang w:val="en-US"/>
        </w:rPr>
      </w:pPr>
      <w:r w:rsidRPr="00354605">
        <w:rPr>
          <w:lang w:val="en-US"/>
        </w:rPr>
        <w:t xml:space="preserve">Madam, </w:t>
      </w:r>
      <w:proofErr w:type="spellStart"/>
      <w:r w:rsidRPr="00354605">
        <w:rPr>
          <w:lang w:val="en-US"/>
        </w:rPr>
        <w:t>Mrs</w:t>
      </w:r>
      <w:proofErr w:type="spellEnd"/>
      <w:r w:rsidRPr="00354605">
        <w:rPr>
          <w:lang w:val="en-US"/>
        </w:rPr>
        <w:t xml:space="preserve"> Cheung is here</w:t>
      </w:r>
    </w:p>
    <w:p w14:paraId="532267AA" w14:textId="77777777" w:rsidR="00802A16" w:rsidRPr="00354605" w:rsidRDefault="00802A16" w:rsidP="00802A16">
      <w:pPr>
        <w:rPr>
          <w:lang w:val="en-US"/>
        </w:rPr>
      </w:pPr>
      <w:r w:rsidRPr="00354605">
        <w:rPr>
          <w:lang w:val="en-US"/>
        </w:rPr>
        <w:t>Okay</w:t>
      </w:r>
    </w:p>
    <w:p w14:paraId="69EFBFDE" w14:textId="773C0EE2" w:rsidR="00802A16" w:rsidRPr="00354605" w:rsidRDefault="00802A16" w:rsidP="00802A16">
      <w:pPr>
        <w:rPr>
          <w:lang w:val="en-US"/>
        </w:rPr>
      </w:pPr>
    </w:p>
    <w:p w14:paraId="5613F281" w14:textId="3F2E63B7" w:rsidR="008C60B8" w:rsidRPr="00354605" w:rsidRDefault="008C60B8" w:rsidP="008C60B8">
      <w:pPr>
        <w:jc w:val="center"/>
        <w:rPr>
          <w:lang w:val="en-US"/>
        </w:rPr>
      </w:pPr>
      <w:proofErr w:type="spellStart"/>
      <w:r w:rsidRPr="00354605">
        <w:rPr>
          <w:lang w:val="en-US"/>
        </w:rPr>
        <w:t>Mrs</w:t>
      </w:r>
      <w:proofErr w:type="spellEnd"/>
      <w:r w:rsidRPr="00354605">
        <w:rPr>
          <w:lang w:val="en-US"/>
        </w:rPr>
        <w:t xml:space="preserve"> Cheung visited </w:t>
      </w:r>
      <w:proofErr w:type="spellStart"/>
      <w:r w:rsidRPr="00354605">
        <w:rPr>
          <w:lang w:val="en-US"/>
        </w:rPr>
        <w:t>Mrs</w:t>
      </w:r>
      <w:proofErr w:type="spellEnd"/>
      <w:r w:rsidRPr="00354605">
        <w:rPr>
          <w:lang w:val="en-US"/>
        </w:rPr>
        <w:t xml:space="preserve"> Chan at home. They are drinking tea.</w:t>
      </w:r>
    </w:p>
    <w:p w14:paraId="06DC72F8" w14:textId="77777777" w:rsidR="003C0DBF" w:rsidRPr="00354605" w:rsidRDefault="003C0DBF" w:rsidP="00802A16">
      <w:pPr>
        <w:rPr>
          <w:lang w:val="en-US"/>
        </w:rPr>
      </w:pPr>
    </w:p>
    <w:p w14:paraId="069C3026" w14:textId="1FB97682" w:rsidR="00802A16" w:rsidRPr="00354605" w:rsidRDefault="00802A16" w:rsidP="00802A16">
      <w:pPr>
        <w:rPr>
          <w:lang w:val="en-US"/>
        </w:rPr>
      </w:pPr>
      <w:proofErr w:type="spellStart"/>
      <w:r w:rsidRPr="00354605">
        <w:rPr>
          <w:lang w:val="en-US"/>
        </w:rPr>
        <w:t>Mrs</w:t>
      </w:r>
      <w:proofErr w:type="spellEnd"/>
      <w:r w:rsidRPr="00354605">
        <w:rPr>
          <w:lang w:val="en-US"/>
        </w:rPr>
        <w:t xml:space="preserve"> Cheung, here you are</w:t>
      </w:r>
    </w:p>
    <w:p w14:paraId="7B0CC5E1" w14:textId="2904110D" w:rsidR="00802A16" w:rsidRPr="00354605" w:rsidRDefault="00802A16" w:rsidP="00802A16">
      <w:pPr>
        <w:rPr>
          <w:lang w:val="en-US"/>
        </w:rPr>
      </w:pPr>
      <w:r w:rsidRPr="00354605">
        <w:rPr>
          <w:lang w:val="en-US"/>
        </w:rPr>
        <w:t>Hello</w:t>
      </w:r>
    </w:p>
    <w:p w14:paraId="6CF6B7E3" w14:textId="1C0EDF90" w:rsidR="00802A16" w:rsidRPr="00354605" w:rsidRDefault="00802A16" w:rsidP="00802A16">
      <w:pPr>
        <w:rPr>
          <w:lang w:val="en-US"/>
        </w:rPr>
      </w:pPr>
      <w:r w:rsidRPr="00354605">
        <w:rPr>
          <w:lang w:val="en-US"/>
        </w:rPr>
        <w:t>Let us have tea</w:t>
      </w:r>
    </w:p>
    <w:p w14:paraId="2D456741" w14:textId="01A367DD" w:rsidR="00802A16" w:rsidRPr="00354605" w:rsidRDefault="00802A16" w:rsidP="00802A16">
      <w:pPr>
        <w:rPr>
          <w:lang w:val="en-US"/>
        </w:rPr>
      </w:pPr>
      <w:proofErr w:type="spellStart"/>
      <w:r w:rsidRPr="00354605">
        <w:rPr>
          <w:lang w:val="en-US"/>
        </w:rPr>
        <w:t>Mrs</w:t>
      </w:r>
      <w:proofErr w:type="spellEnd"/>
      <w:r w:rsidRPr="00354605">
        <w:rPr>
          <w:lang w:val="en-US"/>
        </w:rPr>
        <w:t xml:space="preserve"> Chan, how are you adapting to your new environment here?</w:t>
      </w:r>
    </w:p>
    <w:p w14:paraId="695246D8" w14:textId="74D446E0" w:rsidR="00802A16" w:rsidRPr="00354605" w:rsidRDefault="00802A16" w:rsidP="00802A16">
      <w:pPr>
        <w:rPr>
          <w:lang w:val="en-US"/>
        </w:rPr>
      </w:pPr>
      <w:r w:rsidRPr="00354605">
        <w:rPr>
          <w:lang w:val="en-US"/>
        </w:rPr>
        <w:lastRenderedPageBreak/>
        <w:t>Quite good. It is quite comfortable here</w:t>
      </w:r>
    </w:p>
    <w:p w14:paraId="5C30BE72" w14:textId="5B2165DE" w:rsidR="00802A16" w:rsidRPr="00354605" w:rsidRDefault="00802A16" w:rsidP="00802A16">
      <w:pPr>
        <w:rPr>
          <w:lang w:val="en-US"/>
        </w:rPr>
      </w:pPr>
      <w:r w:rsidRPr="00354605">
        <w:rPr>
          <w:lang w:val="en-US"/>
        </w:rPr>
        <w:t xml:space="preserve">How is </w:t>
      </w:r>
      <w:proofErr w:type="spellStart"/>
      <w:r w:rsidRPr="00354605">
        <w:rPr>
          <w:lang w:val="en-US"/>
        </w:rPr>
        <w:t>Mr</w:t>
      </w:r>
      <w:proofErr w:type="spellEnd"/>
      <w:r w:rsidRPr="00354605">
        <w:rPr>
          <w:lang w:val="en-US"/>
        </w:rPr>
        <w:t xml:space="preserve"> Cheung</w:t>
      </w:r>
      <w:r w:rsidR="00FB604F" w:rsidRPr="00354605">
        <w:rPr>
          <w:lang w:val="en-US"/>
        </w:rPr>
        <w:t>?</w:t>
      </w:r>
    </w:p>
    <w:p w14:paraId="07A528A9" w14:textId="657F9ABC" w:rsidR="00802A16" w:rsidRPr="00354605" w:rsidRDefault="00802A16" w:rsidP="00802A16">
      <w:pPr>
        <w:rPr>
          <w:lang w:val="en-US"/>
        </w:rPr>
      </w:pPr>
      <w:r w:rsidRPr="00354605">
        <w:rPr>
          <w:lang w:val="en-US"/>
        </w:rPr>
        <w:t>He is recently diagnosed with dementia</w:t>
      </w:r>
    </w:p>
    <w:p w14:paraId="621449D5" w14:textId="6B600EC3" w:rsidR="00802A16" w:rsidRPr="00354605" w:rsidRDefault="00802A16" w:rsidP="00802A16">
      <w:pPr>
        <w:rPr>
          <w:lang w:val="en-US"/>
        </w:rPr>
      </w:pPr>
      <w:r w:rsidRPr="00354605">
        <w:rPr>
          <w:lang w:val="en-US"/>
        </w:rPr>
        <w:t>and starts to develop incontinence</w:t>
      </w:r>
    </w:p>
    <w:p w14:paraId="13A829AA" w14:textId="5F234154" w:rsidR="00802A16" w:rsidRPr="00354605" w:rsidRDefault="00802A16" w:rsidP="00802A16">
      <w:pPr>
        <w:rPr>
          <w:lang w:val="en-US"/>
        </w:rPr>
      </w:pPr>
      <w:r w:rsidRPr="00354605">
        <w:rPr>
          <w:lang w:val="en-US"/>
        </w:rPr>
        <w:t>I do not know how to take care of him</w:t>
      </w:r>
    </w:p>
    <w:p w14:paraId="4F4E3533" w14:textId="668E2255" w:rsidR="00802A16" w:rsidRPr="00354605" w:rsidRDefault="00802A16" w:rsidP="00802A16">
      <w:pPr>
        <w:rPr>
          <w:lang w:val="en-US"/>
        </w:rPr>
      </w:pPr>
      <w:r w:rsidRPr="00354605">
        <w:rPr>
          <w:lang w:val="en-US"/>
        </w:rPr>
        <w:t>Annie, you joined the Training Scheme for Foreign Domestic Helpers in Elderly Care with Mary earlier</w:t>
      </w:r>
    </w:p>
    <w:p w14:paraId="0B55CD78" w14:textId="75C80984" w:rsidR="00802A16" w:rsidRPr="00354605" w:rsidRDefault="00802A16" w:rsidP="00802A16">
      <w:pPr>
        <w:rPr>
          <w:lang w:val="en-US"/>
        </w:rPr>
      </w:pPr>
      <w:r w:rsidRPr="00354605">
        <w:rPr>
          <w:lang w:val="en-US"/>
        </w:rPr>
        <w:t xml:space="preserve">Is there anything useful to help </w:t>
      </w:r>
      <w:proofErr w:type="spellStart"/>
      <w:r w:rsidRPr="00354605">
        <w:rPr>
          <w:lang w:val="en-US"/>
        </w:rPr>
        <w:t>Mr</w:t>
      </w:r>
      <w:proofErr w:type="spellEnd"/>
      <w:r w:rsidRPr="00354605">
        <w:rPr>
          <w:lang w:val="en-US"/>
        </w:rPr>
        <w:t xml:space="preserve"> Cheung?</w:t>
      </w:r>
    </w:p>
    <w:p w14:paraId="329E8677" w14:textId="32DB4F3A" w:rsidR="00802A16" w:rsidRPr="00354605" w:rsidRDefault="00802A16" w:rsidP="00802A16">
      <w:pPr>
        <w:rPr>
          <w:lang w:val="en-US"/>
        </w:rPr>
      </w:pPr>
      <w:r w:rsidRPr="00354605">
        <w:rPr>
          <w:lang w:val="en-US"/>
        </w:rPr>
        <w:t>Yes, the instructor taught us how to assist elderly persons with dementia using toilet</w:t>
      </w:r>
    </w:p>
    <w:p w14:paraId="227B422F" w14:textId="77777777" w:rsidR="00A31244" w:rsidRPr="00354605" w:rsidRDefault="00A31244" w:rsidP="00802A16">
      <w:pPr>
        <w:rPr>
          <w:lang w:val="en-US"/>
        </w:rPr>
      </w:pPr>
    </w:p>
    <w:p w14:paraId="43695AA9" w14:textId="2B4DD82E" w:rsidR="00802A16" w:rsidRPr="00354605" w:rsidRDefault="00802A16" w:rsidP="00802A16">
      <w:pPr>
        <w:rPr>
          <w:lang w:val="en-US"/>
        </w:rPr>
      </w:pPr>
      <w:r w:rsidRPr="00354605">
        <w:rPr>
          <w:lang w:val="en-US"/>
        </w:rPr>
        <w:t>Elderly persons with dementia have difficulty in communicating with others and taking care of themselves</w:t>
      </w:r>
    </w:p>
    <w:p w14:paraId="7EB787DC" w14:textId="646B3114" w:rsidR="00802A16" w:rsidRPr="00354605" w:rsidRDefault="00802A16" w:rsidP="00802A16">
      <w:pPr>
        <w:rPr>
          <w:lang w:val="en-US"/>
        </w:rPr>
      </w:pPr>
      <w:r w:rsidRPr="00354605">
        <w:rPr>
          <w:lang w:val="en-US"/>
        </w:rPr>
        <w:t>they may face a lot of problems in daily living</w:t>
      </w:r>
    </w:p>
    <w:p w14:paraId="0461287A" w14:textId="0BD14A30" w:rsidR="00802A16" w:rsidRPr="00354605" w:rsidRDefault="00802A16" w:rsidP="00802A16">
      <w:pPr>
        <w:rPr>
          <w:lang w:val="en-US"/>
        </w:rPr>
      </w:pPr>
      <w:r w:rsidRPr="00354605">
        <w:rPr>
          <w:lang w:val="en-US"/>
        </w:rPr>
        <w:t>For example: using toilet</w:t>
      </w:r>
    </w:p>
    <w:p w14:paraId="7717C6AF" w14:textId="662E3111" w:rsidR="008C60B8" w:rsidRPr="00354605" w:rsidRDefault="008C60B8" w:rsidP="00802A16">
      <w:pPr>
        <w:rPr>
          <w:lang w:val="en-US"/>
        </w:rPr>
      </w:pPr>
    </w:p>
    <w:p w14:paraId="151D3F02" w14:textId="443BDC1D" w:rsidR="008C60B8" w:rsidRPr="00354605" w:rsidRDefault="003C0DBF" w:rsidP="008C60B8">
      <w:pPr>
        <w:jc w:val="center"/>
        <w:rPr>
          <w:lang w:val="en-US"/>
        </w:rPr>
      </w:pPr>
      <w:r w:rsidRPr="00354605">
        <w:rPr>
          <w:lang w:val="en-US"/>
        </w:rPr>
        <w:t xml:space="preserve">The screen shows that </w:t>
      </w:r>
      <w:proofErr w:type="spellStart"/>
      <w:r w:rsidR="008C60B8" w:rsidRPr="00354605">
        <w:rPr>
          <w:lang w:val="en-US"/>
        </w:rPr>
        <w:t>Mr</w:t>
      </w:r>
      <w:proofErr w:type="spellEnd"/>
      <w:r w:rsidR="008C60B8" w:rsidRPr="00354605">
        <w:rPr>
          <w:lang w:val="en-US"/>
        </w:rPr>
        <w:t xml:space="preserve"> Cheung cannot find the toilet. The doors are similar.</w:t>
      </w:r>
    </w:p>
    <w:p w14:paraId="523341B9" w14:textId="77777777" w:rsidR="003C0DBF" w:rsidRPr="00354605" w:rsidRDefault="003C0DBF" w:rsidP="008C60B8">
      <w:pPr>
        <w:jc w:val="center"/>
        <w:rPr>
          <w:lang w:val="en-US"/>
        </w:rPr>
      </w:pPr>
    </w:p>
    <w:p w14:paraId="132587C6" w14:textId="57674890" w:rsidR="00802A16" w:rsidRPr="00354605" w:rsidRDefault="00802A16" w:rsidP="00802A16">
      <w:pPr>
        <w:rPr>
          <w:lang w:val="en-US"/>
        </w:rPr>
      </w:pPr>
      <w:r w:rsidRPr="00354605">
        <w:rPr>
          <w:lang w:val="en-US"/>
        </w:rPr>
        <w:t>They may not be able to locate the bathroom</w:t>
      </w:r>
    </w:p>
    <w:p w14:paraId="21D671FA" w14:textId="38BBBABC" w:rsidR="00802A16" w:rsidRPr="00354605" w:rsidRDefault="00802A16" w:rsidP="00802A16">
      <w:pPr>
        <w:rPr>
          <w:lang w:val="en-US"/>
        </w:rPr>
      </w:pPr>
      <w:r w:rsidRPr="00354605">
        <w:rPr>
          <w:lang w:val="en-US"/>
        </w:rPr>
        <w:t xml:space="preserve">They may not </w:t>
      </w:r>
      <w:proofErr w:type="spellStart"/>
      <w:r w:rsidRPr="00354605">
        <w:rPr>
          <w:lang w:val="en-US"/>
        </w:rPr>
        <w:t>reali</w:t>
      </w:r>
      <w:r w:rsidR="00A31244" w:rsidRPr="00354605">
        <w:rPr>
          <w:lang w:val="en-US"/>
        </w:rPr>
        <w:t>s</w:t>
      </w:r>
      <w:r w:rsidRPr="00354605">
        <w:rPr>
          <w:lang w:val="en-US"/>
        </w:rPr>
        <w:t>e</w:t>
      </w:r>
      <w:proofErr w:type="spellEnd"/>
      <w:r w:rsidRPr="00354605">
        <w:rPr>
          <w:lang w:val="en-US"/>
        </w:rPr>
        <w:t xml:space="preserve"> their toileting needs </w:t>
      </w:r>
    </w:p>
    <w:p w14:paraId="211CA77D" w14:textId="3057958E" w:rsidR="00802A16" w:rsidRPr="00354605" w:rsidRDefault="00802A16" w:rsidP="00802A16">
      <w:pPr>
        <w:rPr>
          <w:lang w:val="en-US"/>
        </w:rPr>
      </w:pPr>
      <w:r w:rsidRPr="00354605">
        <w:rPr>
          <w:lang w:val="en-US"/>
        </w:rPr>
        <w:t xml:space="preserve">They may not be able to hold the bladder </w:t>
      </w:r>
      <w:r w:rsidR="00A31244" w:rsidRPr="00354605">
        <w:rPr>
          <w:lang w:val="en-US"/>
        </w:rPr>
        <w:t>which leads</w:t>
      </w:r>
      <w:r w:rsidRPr="00354605">
        <w:rPr>
          <w:lang w:val="en-US"/>
        </w:rPr>
        <w:t xml:space="preserve"> to incontinence</w:t>
      </w:r>
    </w:p>
    <w:p w14:paraId="63A5FDDF" w14:textId="2B1128E0" w:rsidR="00802A16" w:rsidRPr="00354605" w:rsidRDefault="00802A16" w:rsidP="00802A16">
      <w:pPr>
        <w:rPr>
          <w:lang w:val="en-US"/>
        </w:rPr>
      </w:pPr>
      <w:r w:rsidRPr="00354605">
        <w:rPr>
          <w:lang w:val="en-US"/>
        </w:rPr>
        <w:t>They may want to urinate, but do not know how to respond to it</w:t>
      </w:r>
    </w:p>
    <w:p w14:paraId="676FBC00" w14:textId="34714E9D" w:rsidR="00802A16" w:rsidRPr="00354605" w:rsidRDefault="00802A16" w:rsidP="00802A16">
      <w:pPr>
        <w:rPr>
          <w:lang w:val="en-US"/>
        </w:rPr>
      </w:pPr>
      <w:r w:rsidRPr="00354605">
        <w:rPr>
          <w:lang w:val="en-US"/>
        </w:rPr>
        <w:t>They may forget the steps of using the toilet</w:t>
      </w:r>
    </w:p>
    <w:p w14:paraId="79E1BCCA" w14:textId="641496D4" w:rsidR="008C60B8" w:rsidRPr="00354605" w:rsidRDefault="008C60B8" w:rsidP="00802A16">
      <w:pPr>
        <w:rPr>
          <w:lang w:val="en-US"/>
        </w:rPr>
      </w:pPr>
    </w:p>
    <w:p w14:paraId="04EB3031" w14:textId="0821F305" w:rsidR="008C60B8" w:rsidRPr="00354605" w:rsidRDefault="003C0DBF" w:rsidP="008C60B8">
      <w:pPr>
        <w:jc w:val="center"/>
        <w:rPr>
          <w:lang w:val="en-US"/>
        </w:rPr>
      </w:pPr>
      <w:r w:rsidRPr="00354605">
        <w:rPr>
          <w:lang w:val="en-US"/>
        </w:rPr>
        <w:t xml:space="preserve">The screen shows that </w:t>
      </w:r>
      <w:proofErr w:type="spellStart"/>
      <w:r w:rsidR="008C60B8" w:rsidRPr="00354605">
        <w:rPr>
          <w:lang w:val="en-US"/>
        </w:rPr>
        <w:t>Mr</w:t>
      </w:r>
      <w:proofErr w:type="spellEnd"/>
      <w:r w:rsidR="008C60B8" w:rsidRPr="00354605">
        <w:rPr>
          <w:lang w:val="en-US"/>
        </w:rPr>
        <w:t xml:space="preserve"> Cheung refuses help from his wife</w:t>
      </w:r>
    </w:p>
    <w:p w14:paraId="136D47CD" w14:textId="77777777" w:rsidR="003C0DBF" w:rsidRPr="00354605" w:rsidRDefault="003C0DBF" w:rsidP="008C60B8">
      <w:pPr>
        <w:jc w:val="center"/>
        <w:rPr>
          <w:lang w:val="en-US"/>
        </w:rPr>
      </w:pPr>
    </w:p>
    <w:p w14:paraId="527FD927" w14:textId="30F420BE" w:rsidR="00802A16" w:rsidRPr="00354605" w:rsidRDefault="00802A16" w:rsidP="00802A16">
      <w:pPr>
        <w:rPr>
          <w:lang w:val="en-US"/>
        </w:rPr>
      </w:pPr>
      <w:r w:rsidRPr="00354605">
        <w:rPr>
          <w:lang w:val="en-US"/>
        </w:rPr>
        <w:t>Also, they may refuse help from others due to embarrassment</w:t>
      </w:r>
    </w:p>
    <w:p w14:paraId="48306585" w14:textId="6578EC91" w:rsidR="00802A16" w:rsidRPr="00354605" w:rsidRDefault="00802A16" w:rsidP="00802A16">
      <w:pPr>
        <w:rPr>
          <w:lang w:val="en-US"/>
        </w:rPr>
      </w:pPr>
      <w:r w:rsidRPr="00354605">
        <w:rPr>
          <w:lang w:val="en-US"/>
        </w:rPr>
        <w:t>We must first understand their current capability</w:t>
      </w:r>
    </w:p>
    <w:p w14:paraId="15E2D4BA" w14:textId="0D177187" w:rsidR="00802A16" w:rsidRPr="00354605" w:rsidRDefault="00802A16" w:rsidP="00FB604F">
      <w:pPr>
        <w:rPr>
          <w:lang w:val="en-US"/>
        </w:rPr>
      </w:pPr>
      <w:r w:rsidRPr="00354605">
        <w:rPr>
          <w:lang w:val="en-US"/>
        </w:rPr>
        <w:t>Give them guidance when appropriate</w:t>
      </w:r>
    </w:p>
    <w:p w14:paraId="4F88410C" w14:textId="576B02C9" w:rsidR="00802A16" w:rsidRPr="00354605" w:rsidRDefault="00802A16" w:rsidP="00802A16">
      <w:pPr>
        <w:rPr>
          <w:lang w:val="en-US"/>
        </w:rPr>
      </w:pPr>
      <w:r w:rsidRPr="00354605">
        <w:rPr>
          <w:lang w:val="en-US"/>
        </w:rPr>
        <w:t>Let them do things that they can still manage</w:t>
      </w:r>
    </w:p>
    <w:p w14:paraId="39345C13" w14:textId="77777777" w:rsidR="00802A16" w:rsidRPr="00354605" w:rsidRDefault="00802A16" w:rsidP="00802A16">
      <w:pPr>
        <w:rPr>
          <w:lang w:val="en-US"/>
        </w:rPr>
      </w:pPr>
      <w:r w:rsidRPr="00354605">
        <w:rPr>
          <w:lang w:val="en-US"/>
        </w:rPr>
        <w:t>Observe their toileting patterns</w:t>
      </w:r>
    </w:p>
    <w:p w14:paraId="7AD84A9D" w14:textId="3F56C272" w:rsidR="00802A16" w:rsidRPr="00354605" w:rsidRDefault="00802A16" w:rsidP="00802A16">
      <w:pPr>
        <w:rPr>
          <w:lang w:val="en-US"/>
        </w:rPr>
      </w:pPr>
      <w:r w:rsidRPr="00354605">
        <w:rPr>
          <w:lang w:val="en-US"/>
        </w:rPr>
        <w:t>Predict their toileting needs</w:t>
      </w:r>
    </w:p>
    <w:p w14:paraId="3B7FFED7" w14:textId="6D11FAFD" w:rsidR="00802A16" w:rsidRPr="00354605" w:rsidRDefault="00802A16" w:rsidP="00802A16">
      <w:pPr>
        <w:rPr>
          <w:lang w:val="en-US"/>
        </w:rPr>
      </w:pPr>
      <w:r w:rsidRPr="00354605">
        <w:rPr>
          <w:lang w:val="en-US"/>
        </w:rPr>
        <w:t>and help them develop a regular toileting schedule</w:t>
      </w:r>
    </w:p>
    <w:p w14:paraId="65D6A27C" w14:textId="76246282" w:rsidR="008C60B8" w:rsidRPr="00354605" w:rsidRDefault="008C60B8" w:rsidP="00802A16">
      <w:pPr>
        <w:rPr>
          <w:lang w:val="en-US"/>
        </w:rPr>
      </w:pPr>
    </w:p>
    <w:p w14:paraId="6CE411E8" w14:textId="2BA61D3E" w:rsidR="008C60B8" w:rsidRPr="00354605" w:rsidRDefault="003C0DBF" w:rsidP="008C60B8">
      <w:pPr>
        <w:jc w:val="center"/>
        <w:rPr>
          <w:lang w:val="en-US"/>
        </w:rPr>
      </w:pPr>
      <w:r w:rsidRPr="00354605">
        <w:rPr>
          <w:lang w:val="en-US"/>
        </w:rPr>
        <w:t xml:space="preserve">The screen shows that </w:t>
      </w:r>
      <w:proofErr w:type="spellStart"/>
      <w:r w:rsidR="008C60B8" w:rsidRPr="00354605">
        <w:rPr>
          <w:lang w:val="en-US"/>
        </w:rPr>
        <w:t>Mr</w:t>
      </w:r>
      <w:proofErr w:type="spellEnd"/>
      <w:r w:rsidR="008C60B8" w:rsidRPr="00354605">
        <w:rPr>
          <w:lang w:val="en-US"/>
        </w:rPr>
        <w:t xml:space="preserve"> Cheung finished eating breakfast. Mary prompts </w:t>
      </w:r>
      <w:proofErr w:type="spellStart"/>
      <w:r w:rsidR="008C60B8" w:rsidRPr="00354605">
        <w:rPr>
          <w:lang w:val="en-US"/>
        </w:rPr>
        <w:t>Mr</w:t>
      </w:r>
      <w:proofErr w:type="spellEnd"/>
      <w:r w:rsidR="008C60B8" w:rsidRPr="00354605">
        <w:rPr>
          <w:lang w:val="en-US"/>
        </w:rPr>
        <w:t xml:space="preserve"> Cheung to go to toilet with a paper roll</w:t>
      </w:r>
    </w:p>
    <w:p w14:paraId="62684508" w14:textId="77777777" w:rsidR="003C0DBF" w:rsidRPr="00354605" w:rsidRDefault="003C0DBF" w:rsidP="008C60B8">
      <w:pPr>
        <w:jc w:val="center"/>
        <w:rPr>
          <w:lang w:val="en-US"/>
        </w:rPr>
      </w:pPr>
    </w:p>
    <w:p w14:paraId="64EF3B81" w14:textId="6A4D70DD" w:rsidR="00802A16" w:rsidRPr="00354605" w:rsidRDefault="00802A16" w:rsidP="00802A16">
      <w:pPr>
        <w:rPr>
          <w:lang w:val="en-US"/>
        </w:rPr>
      </w:pPr>
      <w:r w:rsidRPr="00354605">
        <w:rPr>
          <w:lang w:val="en-US"/>
        </w:rPr>
        <w:t>For example, remind them to use the toilet after breakfast</w:t>
      </w:r>
    </w:p>
    <w:p w14:paraId="22D11461" w14:textId="37EFC426" w:rsidR="00802A16" w:rsidRPr="00354605" w:rsidRDefault="00802A16" w:rsidP="00802A16">
      <w:pPr>
        <w:rPr>
          <w:lang w:val="en-US"/>
        </w:rPr>
      </w:pPr>
      <w:r w:rsidRPr="00354605">
        <w:rPr>
          <w:lang w:val="en-US"/>
        </w:rPr>
        <w:t>or to go to the toilet regularly every two hours</w:t>
      </w:r>
    </w:p>
    <w:p w14:paraId="20BBB1CC" w14:textId="0444B4EF" w:rsidR="00802A16" w:rsidRPr="00354605" w:rsidRDefault="00802A16" w:rsidP="00802A16">
      <w:pPr>
        <w:rPr>
          <w:lang w:val="en-US"/>
        </w:rPr>
      </w:pPr>
      <w:r w:rsidRPr="00354605">
        <w:rPr>
          <w:lang w:val="en-US"/>
        </w:rPr>
        <w:t>We can also use more environmental cues</w:t>
      </w:r>
    </w:p>
    <w:p w14:paraId="3AF62CB9" w14:textId="5ADDE11B" w:rsidR="00802A16" w:rsidRPr="00354605" w:rsidRDefault="00802A16" w:rsidP="00802A16">
      <w:pPr>
        <w:rPr>
          <w:lang w:val="en-US"/>
        </w:rPr>
      </w:pPr>
      <w:r w:rsidRPr="00354605">
        <w:rPr>
          <w:lang w:val="en-US"/>
        </w:rPr>
        <w:t>such as putting up signage for the toilet</w:t>
      </w:r>
    </w:p>
    <w:p w14:paraId="5D3A2755" w14:textId="0D11B010" w:rsidR="00802A16" w:rsidRPr="00354605" w:rsidRDefault="00802A16" w:rsidP="00802A16">
      <w:pPr>
        <w:rPr>
          <w:lang w:val="en-US"/>
        </w:rPr>
      </w:pPr>
      <w:r w:rsidRPr="00354605">
        <w:rPr>
          <w:lang w:val="en-US"/>
        </w:rPr>
        <w:t>and removing things that will cause confusion along the path</w:t>
      </w:r>
    </w:p>
    <w:p w14:paraId="79C6E60A" w14:textId="7A9C14D3" w:rsidR="00802A16" w:rsidRPr="00354605" w:rsidRDefault="00802A16" w:rsidP="00802A16">
      <w:pPr>
        <w:rPr>
          <w:lang w:val="en-US"/>
        </w:rPr>
      </w:pPr>
      <w:r w:rsidRPr="00354605">
        <w:rPr>
          <w:lang w:val="en-US"/>
        </w:rPr>
        <w:t xml:space="preserve">such as water buckets and </w:t>
      </w:r>
      <w:proofErr w:type="gramStart"/>
      <w:r w:rsidRPr="00354605">
        <w:rPr>
          <w:lang w:val="en-US"/>
        </w:rPr>
        <w:t>flower pots</w:t>
      </w:r>
      <w:proofErr w:type="gramEnd"/>
    </w:p>
    <w:p w14:paraId="23D0CD40" w14:textId="50D7D9A3" w:rsidR="00802A16" w:rsidRPr="00354605" w:rsidRDefault="00802A16" w:rsidP="00802A16">
      <w:pPr>
        <w:rPr>
          <w:lang w:val="en-US"/>
        </w:rPr>
      </w:pPr>
      <w:r w:rsidRPr="00354605">
        <w:rPr>
          <w:lang w:val="en-US"/>
        </w:rPr>
        <w:t>using a bright-</w:t>
      </w:r>
      <w:proofErr w:type="spellStart"/>
      <w:r w:rsidRPr="00354605">
        <w:rPr>
          <w:lang w:val="en-US"/>
        </w:rPr>
        <w:t>coloured</w:t>
      </w:r>
      <w:proofErr w:type="spellEnd"/>
      <w:r w:rsidRPr="00354605">
        <w:rPr>
          <w:lang w:val="en-US"/>
        </w:rPr>
        <w:t xml:space="preserve"> toilet bowl</w:t>
      </w:r>
    </w:p>
    <w:p w14:paraId="7BBB1A67" w14:textId="03C52D24" w:rsidR="00802A16" w:rsidRPr="00354605" w:rsidRDefault="00802A16" w:rsidP="00802A16">
      <w:pPr>
        <w:rPr>
          <w:lang w:val="en-US"/>
        </w:rPr>
      </w:pPr>
      <w:r w:rsidRPr="00354605">
        <w:rPr>
          <w:lang w:val="en-US"/>
        </w:rPr>
        <w:t>to indicate the position of the toilet clearly</w:t>
      </w:r>
    </w:p>
    <w:p w14:paraId="5823E3EE" w14:textId="3E617946" w:rsidR="00802A16" w:rsidRPr="00354605" w:rsidRDefault="00802A16" w:rsidP="00802A16">
      <w:pPr>
        <w:rPr>
          <w:lang w:val="en-US"/>
        </w:rPr>
      </w:pPr>
      <w:r w:rsidRPr="00354605">
        <w:rPr>
          <w:lang w:val="en-US"/>
        </w:rPr>
        <w:t>As for clothing, it is recommended to choose simple, easy-to-wear clothes</w:t>
      </w:r>
    </w:p>
    <w:p w14:paraId="3DFDB731" w14:textId="1E73261B" w:rsidR="00802A16" w:rsidRPr="00354605" w:rsidRDefault="00802A16" w:rsidP="00802A16">
      <w:pPr>
        <w:rPr>
          <w:lang w:val="en-US"/>
        </w:rPr>
      </w:pPr>
      <w:r w:rsidRPr="00354605">
        <w:rPr>
          <w:lang w:val="en-US"/>
        </w:rPr>
        <w:t>such as trousers with elastic waistband</w:t>
      </w:r>
    </w:p>
    <w:p w14:paraId="72ACC84E" w14:textId="4289A842" w:rsidR="00802A16" w:rsidRPr="00354605" w:rsidRDefault="00802A16" w:rsidP="00802A16">
      <w:pPr>
        <w:rPr>
          <w:lang w:val="en-US"/>
        </w:rPr>
      </w:pPr>
      <w:r w:rsidRPr="00354605">
        <w:rPr>
          <w:lang w:val="en-US"/>
        </w:rPr>
        <w:t xml:space="preserve">Use </w:t>
      </w:r>
      <w:proofErr w:type="spellStart"/>
      <w:r w:rsidRPr="00354605">
        <w:rPr>
          <w:lang w:val="en-US"/>
        </w:rPr>
        <w:t>velcro</w:t>
      </w:r>
      <w:proofErr w:type="spellEnd"/>
      <w:r w:rsidRPr="00354605">
        <w:rPr>
          <w:lang w:val="en-US"/>
        </w:rPr>
        <w:t xml:space="preserve"> instead of buttons</w:t>
      </w:r>
    </w:p>
    <w:p w14:paraId="6B431DA4" w14:textId="3608CCA3" w:rsidR="00802A16" w:rsidRPr="00354605" w:rsidRDefault="00802A16" w:rsidP="00802A16">
      <w:pPr>
        <w:rPr>
          <w:lang w:val="en-US"/>
        </w:rPr>
      </w:pPr>
      <w:r w:rsidRPr="00354605">
        <w:rPr>
          <w:lang w:val="en-US"/>
        </w:rPr>
        <w:lastRenderedPageBreak/>
        <w:t>and avoid clothes with zippers and belts</w:t>
      </w:r>
    </w:p>
    <w:p w14:paraId="7014B520" w14:textId="0A9F48D5" w:rsidR="00802A16" w:rsidRPr="00354605" w:rsidRDefault="00802A16" w:rsidP="00802A16">
      <w:pPr>
        <w:rPr>
          <w:lang w:val="en-US"/>
        </w:rPr>
      </w:pPr>
      <w:r w:rsidRPr="00354605">
        <w:rPr>
          <w:lang w:val="en-US"/>
        </w:rPr>
        <w:t>We can also encourage the elderly persons to express their toilet needs in short sentences or simple words</w:t>
      </w:r>
    </w:p>
    <w:p w14:paraId="2A441BE7" w14:textId="77777777" w:rsidR="008C60B8" w:rsidRPr="00354605" w:rsidRDefault="008C60B8" w:rsidP="00802A16">
      <w:pPr>
        <w:rPr>
          <w:lang w:val="en-US"/>
        </w:rPr>
      </w:pPr>
    </w:p>
    <w:p w14:paraId="21274CEC" w14:textId="4487DAA9" w:rsidR="008C60B8" w:rsidRPr="00354605" w:rsidRDefault="003C0DBF" w:rsidP="00090DC3">
      <w:pPr>
        <w:jc w:val="center"/>
        <w:rPr>
          <w:lang w:val="en-US"/>
        </w:rPr>
      </w:pPr>
      <w:r w:rsidRPr="00354605">
        <w:rPr>
          <w:lang w:val="en-US"/>
        </w:rPr>
        <w:t xml:space="preserve">The screen shows that </w:t>
      </w:r>
      <w:proofErr w:type="spellStart"/>
      <w:r w:rsidR="008C60B8" w:rsidRPr="00354605">
        <w:rPr>
          <w:lang w:val="en-US"/>
        </w:rPr>
        <w:t>Mr</w:t>
      </w:r>
      <w:proofErr w:type="spellEnd"/>
      <w:r w:rsidR="008C60B8" w:rsidRPr="00354605">
        <w:rPr>
          <w:lang w:val="en-US"/>
        </w:rPr>
        <w:t xml:space="preserve"> Cheung soiled his pants. Mary is helping him patiently</w:t>
      </w:r>
      <w:r w:rsidR="00090DC3" w:rsidRPr="00354605">
        <w:rPr>
          <w:lang w:val="en-US"/>
        </w:rPr>
        <w:t>.</w:t>
      </w:r>
    </w:p>
    <w:p w14:paraId="552D41A3" w14:textId="77777777" w:rsidR="003C0DBF" w:rsidRPr="00354605" w:rsidRDefault="003C0DBF" w:rsidP="00090DC3">
      <w:pPr>
        <w:jc w:val="center"/>
        <w:rPr>
          <w:lang w:val="en-US"/>
        </w:rPr>
      </w:pPr>
    </w:p>
    <w:p w14:paraId="68919F61" w14:textId="11EF3740" w:rsidR="00802A16" w:rsidRPr="00354605" w:rsidRDefault="00802A16" w:rsidP="00802A16">
      <w:pPr>
        <w:rPr>
          <w:lang w:val="en-US"/>
        </w:rPr>
      </w:pPr>
      <w:r w:rsidRPr="00354605">
        <w:rPr>
          <w:lang w:val="en-US"/>
        </w:rPr>
        <w:t xml:space="preserve">We need to stay calm and assist them patiently </w:t>
      </w:r>
    </w:p>
    <w:p w14:paraId="46DD0BDB" w14:textId="4247E322" w:rsidR="00802A16" w:rsidRPr="00354605" w:rsidRDefault="00802A16" w:rsidP="00802A16">
      <w:pPr>
        <w:rPr>
          <w:lang w:val="en-US"/>
        </w:rPr>
      </w:pPr>
      <w:r w:rsidRPr="00354605">
        <w:rPr>
          <w:lang w:val="en-US"/>
        </w:rPr>
        <w:t>Give them adequate time</w:t>
      </w:r>
    </w:p>
    <w:p w14:paraId="49355A15" w14:textId="5AE173E7" w:rsidR="00802A16" w:rsidRPr="00354605" w:rsidRDefault="00802A16" w:rsidP="00802A16">
      <w:pPr>
        <w:rPr>
          <w:lang w:val="en-US"/>
        </w:rPr>
      </w:pPr>
      <w:r w:rsidRPr="00354605">
        <w:rPr>
          <w:lang w:val="en-US"/>
        </w:rPr>
        <w:t>Do not rush them</w:t>
      </w:r>
    </w:p>
    <w:p w14:paraId="56432190" w14:textId="16285BFB" w:rsidR="00802A16" w:rsidRPr="00354605" w:rsidRDefault="00802A16" w:rsidP="00802A16">
      <w:pPr>
        <w:rPr>
          <w:lang w:val="en-US"/>
        </w:rPr>
      </w:pPr>
      <w:r w:rsidRPr="00354605">
        <w:rPr>
          <w:lang w:val="en-US"/>
        </w:rPr>
        <w:t>and respect their privacy</w:t>
      </w:r>
    </w:p>
    <w:p w14:paraId="7EAF49AB" w14:textId="255D77B7" w:rsidR="00802A16" w:rsidRPr="00354605" w:rsidRDefault="00802A16" w:rsidP="00802A16">
      <w:pPr>
        <w:rPr>
          <w:lang w:val="en-US"/>
        </w:rPr>
      </w:pPr>
      <w:r w:rsidRPr="00354605">
        <w:rPr>
          <w:lang w:val="en-US"/>
        </w:rPr>
        <w:t>Even if their clothes are soiled due to incontinence</w:t>
      </w:r>
    </w:p>
    <w:p w14:paraId="0BF94C62" w14:textId="0DC65E8E" w:rsidR="00802A16" w:rsidRPr="00354605" w:rsidRDefault="00802A16" w:rsidP="00802A16">
      <w:pPr>
        <w:rPr>
          <w:lang w:val="en-US"/>
        </w:rPr>
      </w:pPr>
      <w:r w:rsidRPr="00354605">
        <w:rPr>
          <w:lang w:val="en-US"/>
        </w:rPr>
        <w:t>Do not blame or insult them</w:t>
      </w:r>
    </w:p>
    <w:p w14:paraId="2BD29C58" w14:textId="637CA154" w:rsidR="00802A16" w:rsidRPr="00354605" w:rsidRDefault="00802A16" w:rsidP="00802A16">
      <w:pPr>
        <w:rPr>
          <w:lang w:val="en-US"/>
        </w:rPr>
      </w:pPr>
      <w:r w:rsidRPr="00354605">
        <w:rPr>
          <w:lang w:val="en-US"/>
        </w:rPr>
        <w:t>avoid hurting their dignity</w:t>
      </w:r>
    </w:p>
    <w:p w14:paraId="49C4B4C2" w14:textId="3F460196" w:rsidR="00802A16" w:rsidRPr="00354605" w:rsidRDefault="00802A16" w:rsidP="00802A16">
      <w:pPr>
        <w:rPr>
          <w:lang w:val="en-US"/>
        </w:rPr>
      </w:pPr>
      <w:r w:rsidRPr="00354605">
        <w:rPr>
          <w:lang w:val="en-US"/>
        </w:rPr>
        <w:t xml:space="preserve">or increasing their stress for toileting </w:t>
      </w:r>
    </w:p>
    <w:p w14:paraId="7BB7AACF" w14:textId="77777777" w:rsidR="00FB604F" w:rsidRPr="00354605" w:rsidRDefault="00FB604F" w:rsidP="00802A16">
      <w:pPr>
        <w:rPr>
          <w:lang w:val="en-US"/>
        </w:rPr>
      </w:pPr>
    </w:p>
    <w:p w14:paraId="241854EF" w14:textId="5020C6CD" w:rsidR="00802A16" w:rsidRPr="00354605" w:rsidRDefault="00802A16" w:rsidP="00802A16">
      <w:pPr>
        <w:rPr>
          <w:lang w:val="en-US"/>
        </w:rPr>
      </w:pPr>
      <w:r w:rsidRPr="00354605">
        <w:rPr>
          <w:lang w:val="en-US"/>
        </w:rPr>
        <w:t xml:space="preserve">If the </w:t>
      </w:r>
      <w:proofErr w:type="spellStart"/>
      <w:r w:rsidRPr="00354605">
        <w:rPr>
          <w:lang w:val="en-US"/>
        </w:rPr>
        <w:t>carers</w:t>
      </w:r>
      <w:proofErr w:type="spellEnd"/>
      <w:r w:rsidRPr="00354605">
        <w:rPr>
          <w:lang w:val="en-US"/>
        </w:rPr>
        <w:t xml:space="preserve"> suspect that certain physical conditions are causing incontinence of the elderly persons</w:t>
      </w:r>
    </w:p>
    <w:p w14:paraId="2BA73E88" w14:textId="14778D34" w:rsidR="00802A16" w:rsidRPr="00354605" w:rsidRDefault="00802A16" w:rsidP="00802A16">
      <w:pPr>
        <w:rPr>
          <w:lang w:val="en-US"/>
        </w:rPr>
      </w:pPr>
      <w:r w:rsidRPr="00354605">
        <w:rPr>
          <w:lang w:val="en-US"/>
        </w:rPr>
        <w:t>they should consult a doctor as soon as possible</w:t>
      </w:r>
    </w:p>
    <w:p w14:paraId="6129774C" w14:textId="4970B87D" w:rsidR="00802A16" w:rsidRPr="00354605" w:rsidRDefault="00802A16" w:rsidP="00802A16">
      <w:pPr>
        <w:rPr>
          <w:lang w:val="en-US"/>
        </w:rPr>
      </w:pPr>
      <w:r w:rsidRPr="00354605">
        <w:rPr>
          <w:lang w:val="en-US"/>
        </w:rPr>
        <w:t>There are other videos in elderly care on the websites of the Department of Health and the Social Welfare Department</w:t>
      </w:r>
    </w:p>
    <w:p w14:paraId="3D0A3270" w14:textId="046280E2" w:rsidR="00802A16" w:rsidRPr="00354605" w:rsidRDefault="00802A16" w:rsidP="00802A16">
      <w:pPr>
        <w:rPr>
          <w:lang w:val="en-US"/>
        </w:rPr>
      </w:pPr>
      <w:proofErr w:type="spellStart"/>
      <w:r w:rsidRPr="00354605">
        <w:rPr>
          <w:lang w:val="en-US"/>
        </w:rPr>
        <w:t>Mrs</w:t>
      </w:r>
      <w:proofErr w:type="spellEnd"/>
      <w:r w:rsidRPr="00354605">
        <w:rPr>
          <w:lang w:val="en-US"/>
        </w:rPr>
        <w:t xml:space="preserve"> Cheung, you and Mary can also read the handouts booklets or watch the videos online when you have time</w:t>
      </w:r>
    </w:p>
    <w:p w14:paraId="4B3DD418" w14:textId="0CECD0B0" w:rsidR="00802A16" w:rsidRPr="00354605" w:rsidRDefault="00802A16" w:rsidP="00802A16">
      <w:pPr>
        <w:rPr>
          <w:lang w:val="en-US"/>
        </w:rPr>
      </w:pPr>
      <w:r w:rsidRPr="00354605">
        <w:rPr>
          <w:lang w:val="en-US"/>
        </w:rPr>
        <w:t xml:space="preserve">Thank </w:t>
      </w:r>
      <w:proofErr w:type="gramStart"/>
      <w:r w:rsidRPr="00354605">
        <w:rPr>
          <w:lang w:val="en-US"/>
        </w:rPr>
        <w:t>you Annie</w:t>
      </w:r>
      <w:proofErr w:type="gramEnd"/>
    </w:p>
    <w:p w14:paraId="740EA116" w14:textId="77777777" w:rsidR="00802A16" w:rsidRPr="00354605" w:rsidRDefault="00802A16" w:rsidP="00802A16">
      <w:pPr>
        <w:rPr>
          <w:lang w:val="en-US"/>
        </w:rPr>
      </w:pPr>
    </w:p>
    <w:p w14:paraId="1DFE7BA8" w14:textId="77777777" w:rsidR="00802A16" w:rsidRPr="00354605" w:rsidRDefault="00802A16" w:rsidP="00802A16">
      <w:pPr>
        <w:jc w:val="center"/>
        <w:rPr>
          <w:lang w:val="en-US"/>
        </w:rPr>
      </w:pPr>
      <w:r w:rsidRPr="00354605">
        <w:rPr>
          <w:lang w:val="en-US"/>
        </w:rPr>
        <w:t>Disclaimer</w:t>
      </w:r>
    </w:p>
    <w:p w14:paraId="46DA94D4" w14:textId="77777777" w:rsidR="00802A16" w:rsidRPr="00354605" w:rsidRDefault="00802A16" w:rsidP="00802A16">
      <w:pPr>
        <w:jc w:val="center"/>
        <w:rPr>
          <w:lang w:val="en-US"/>
        </w:rPr>
      </w:pPr>
      <w:r w:rsidRPr="00354605">
        <w:rPr>
          <w:lang w:val="en-US"/>
        </w:rPr>
        <w:t>The skills in personal hygiene demonstrated in this film serve as general reference and are for educational purposes.  They may not be applicable to all elderly persons under every situation.  Please consult health care professionals in case of doubt over the applicability of the skills under specific situations.</w:t>
      </w:r>
    </w:p>
    <w:p w14:paraId="2A2A07F8" w14:textId="77777777" w:rsidR="00022AC1" w:rsidRPr="00354605" w:rsidRDefault="00022AC1" w:rsidP="00022AC1">
      <w:pPr>
        <w:rPr>
          <w:lang w:val="en-US"/>
        </w:rPr>
      </w:pPr>
    </w:p>
    <w:p w14:paraId="77AD3353" w14:textId="77777777" w:rsidR="00790DC9" w:rsidRPr="00354605" w:rsidRDefault="00790DC9" w:rsidP="00790DC9">
      <w:pPr>
        <w:jc w:val="center"/>
        <w:rPr>
          <w:lang w:val="en-US"/>
        </w:rPr>
      </w:pPr>
      <w:r w:rsidRPr="00354605">
        <w:rPr>
          <w:rFonts w:hint="eastAsia"/>
          <w:lang w:val="en-US"/>
        </w:rPr>
        <w:t>D</w:t>
      </w:r>
      <w:r w:rsidRPr="00354605">
        <w:rPr>
          <w:lang w:val="en-US"/>
        </w:rPr>
        <w:t xml:space="preserve">epartment of Health </w:t>
      </w:r>
      <w:r w:rsidRPr="00354605">
        <w:rPr>
          <w:rFonts w:hint="eastAsia"/>
          <w:lang w:val="en-US"/>
        </w:rPr>
        <w:t>E</w:t>
      </w:r>
      <w:r w:rsidRPr="00354605">
        <w:rPr>
          <w:lang w:val="en-US"/>
        </w:rPr>
        <w:t>lderly Health Service Website</w:t>
      </w:r>
    </w:p>
    <w:p w14:paraId="4A96DF61" w14:textId="77777777" w:rsidR="00790DC9" w:rsidRPr="00354605" w:rsidRDefault="00790DC9" w:rsidP="00790DC9">
      <w:pPr>
        <w:jc w:val="center"/>
        <w:rPr>
          <w:lang w:val="en-US"/>
        </w:rPr>
      </w:pPr>
      <w:r w:rsidRPr="00354605">
        <w:rPr>
          <w:lang w:val="en-US"/>
        </w:rPr>
        <w:t>www.elderly.gov.hk</w:t>
      </w:r>
    </w:p>
    <w:p w14:paraId="19045931" w14:textId="77777777" w:rsidR="00790DC9" w:rsidRPr="00354605" w:rsidRDefault="00790DC9" w:rsidP="00790DC9">
      <w:pPr>
        <w:jc w:val="center"/>
        <w:rPr>
          <w:lang w:val="en-US"/>
        </w:rPr>
      </w:pPr>
    </w:p>
    <w:p w14:paraId="020BA7EF" w14:textId="77777777" w:rsidR="00830D93" w:rsidRPr="00354605" w:rsidRDefault="00830D93" w:rsidP="00830D93">
      <w:pPr>
        <w:jc w:val="center"/>
        <w:rPr>
          <w:lang w:val="en-US"/>
        </w:rPr>
      </w:pPr>
      <w:r w:rsidRPr="00354605">
        <w:rPr>
          <w:lang w:val="en-US"/>
        </w:rPr>
        <w:t>Social Welfare</w:t>
      </w:r>
      <w:r w:rsidRPr="00354605">
        <w:rPr>
          <w:rFonts w:hint="eastAsia"/>
          <w:lang w:val="en-US"/>
        </w:rPr>
        <w:t xml:space="preserve"> D</w:t>
      </w:r>
      <w:r w:rsidRPr="00354605">
        <w:rPr>
          <w:lang w:val="en-US"/>
        </w:rPr>
        <w:t>epartment</w:t>
      </w:r>
    </w:p>
    <w:p w14:paraId="2F425162" w14:textId="77777777" w:rsidR="00790DC9" w:rsidRPr="00354605" w:rsidRDefault="00790DC9" w:rsidP="00790DC9">
      <w:pPr>
        <w:jc w:val="center"/>
        <w:rPr>
          <w:lang w:val="en-US"/>
        </w:rPr>
      </w:pPr>
      <w:r w:rsidRPr="00354605">
        <w:rPr>
          <w:rFonts w:hint="eastAsia"/>
          <w:lang w:val="en-US"/>
        </w:rPr>
        <w:t>T</w:t>
      </w:r>
      <w:r w:rsidRPr="00354605">
        <w:rPr>
          <w:lang w:val="en-US"/>
        </w:rPr>
        <w:t>raining Scheme for Foreign Domestic Helpers in Elderly Care</w:t>
      </w:r>
    </w:p>
    <w:p w14:paraId="1E38F71E" w14:textId="77777777" w:rsidR="00790DC9" w:rsidRPr="00354605" w:rsidRDefault="00790DC9" w:rsidP="00790DC9">
      <w:pPr>
        <w:jc w:val="center"/>
        <w:rPr>
          <w:lang w:val="en-US"/>
        </w:rPr>
      </w:pPr>
      <w:r w:rsidRPr="00354605">
        <w:rPr>
          <w:lang w:val="en-US"/>
        </w:rPr>
        <w:t>www.swd.gov.hk/en/index/site_pubsvc/page_elderly/sub_psfdh/</w:t>
      </w:r>
    </w:p>
    <w:p w14:paraId="3BBB713E" w14:textId="7EAE16CA" w:rsidR="0031735B" w:rsidRPr="00354605" w:rsidRDefault="0031735B" w:rsidP="00790DC9">
      <w:pPr>
        <w:jc w:val="center"/>
        <w:rPr>
          <w:lang w:val="en-US"/>
        </w:rPr>
      </w:pPr>
    </w:p>
    <w:sectPr w:rsidR="0031735B" w:rsidRPr="00354605" w:rsidSect="002C367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72CFA" w14:textId="77777777" w:rsidR="00036DBB" w:rsidRDefault="00036DBB" w:rsidP="003C0DBF">
      <w:r>
        <w:separator/>
      </w:r>
    </w:p>
  </w:endnote>
  <w:endnote w:type="continuationSeparator" w:id="0">
    <w:p w14:paraId="54CE533A" w14:textId="77777777" w:rsidR="00036DBB" w:rsidRDefault="00036DBB" w:rsidP="003C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FF5F5" w14:textId="77777777" w:rsidR="00036DBB" w:rsidRDefault="00036DBB" w:rsidP="003C0DBF">
      <w:r>
        <w:separator/>
      </w:r>
    </w:p>
  </w:footnote>
  <w:footnote w:type="continuationSeparator" w:id="0">
    <w:p w14:paraId="5F3C6B4B" w14:textId="77777777" w:rsidR="00036DBB" w:rsidRDefault="00036DBB" w:rsidP="003C0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AC1"/>
    <w:rsid w:val="00022AC1"/>
    <w:rsid w:val="00036DBB"/>
    <w:rsid w:val="00090DC3"/>
    <w:rsid w:val="002C3672"/>
    <w:rsid w:val="0031735B"/>
    <w:rsid w:val="00354605"/>
    <w:rsid w:val="003C0DBF"/>
    <w:rsid w:val="003C2A2A"/>
    <w:rsid w:val="00610717"/>
    <w:rsid w:val="006F08F4"/>
    <w:rsid w:val="00790DC9"/>
    <w:rsid w:val="007B1B64"/>
    <w:rsid w:val="00802A16"/>
    <w:rsid w:val="00830D93"/>
    <w:rsid w:val="008708D8"/>
    <w:rsid w:val="008C60B8"/>
    <w:rsid w:val="00917896"/>
    <w:rsid w:val="0099013B"/>
    <w:rsid w:val="00A31244"/>
    <w:rsid w:val="00B37F27"/>
    <w:rsid w:val="00C30608"/>
    <w:rsid w:val="00CB4BF7"/>
    <w:rsid w:val="00D21065"/>
    <w:rsid w:val="00F76D84"/>
    <w:rsid w:val="00FB604F"/>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15063"/>
  <w15:chartTrackingRefBased/>
  <w15:docId w15:val="{51E844FC-D487-0942-BD1B-B2E2650E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DB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C0DBF"/>
    <w:rPr>
      <w:sz w:val="20"/>
      <w:szCs w:val="20"/>
    </w:rPr>
  </w:style>
  <w:style w:type="paragraph" w:styleId="Footer">
    <w:name w:val="footer"/>
    <w:basedOn w:val="Normal"/>
    <w:link w:val="FooterChar"/>
    <w:uiPriority w:val="99"/>
    <w:unhideWhenUsed/>
    <w:rsid w:val="003C0DB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C0DB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91624">
      <w:bodyDiv w:val="1"/>
      <w:marLeft w:val="0"/>
      <w:marRight w:val="0"/>
      <w:marTop w:val="0"/>
      <w:marBottom w:val="0"/>
      <w:divBdr>
        <w:top w:val="none" w:sz="0" w:space="0" w:color="auto"/>
        <w:left w:val="none" w:sz="0" w:space="0" w:color="auto"/>
        <w:bottom w:val="none" w:sz="0" w:space="0" w:color="auto"/>
        <w:right w:val="none" w:sz="0" w:space="0" w:color="auto"/>
      </w:divBdr>
    </w:div>
    <w:div w:id="304623261">
      <w:bodyDiv w:val="1"/>
      <w:marLeft w:val="0"/>
      <w:marRight w:val="0"/>
      <w:marTop w:val="0"/>
      <w:marBottom w:val="0"/>
      <w:divBdr>
        <w:top w:val="none" w:sz="0" w:space="0" w:color="auto"/>
        <w:left w:val="none" w:sz="0" w:space="0" w:color="auto"/>
        <w:bottom w:val="none" w:sz="0" w:space="0" w:color="auto"/>
        <w:right w:val="none" w:sz="0" w:space="0" w:color="auto"/>
      </w:divBdr>
    </w:div>
    <w:div w:id="999192801">
      <w:bodyDiv w:val="1"/>
      <w:marLeft w:val="0"/>
      <w:marRight w:val="0"/>
      <w:marTop w:val="0"/>
      <w:marBottom w:val="0"/>
      <w:divBdr>
        <w:top w:val="none" w:sz="0" w:space="0" w:color="auto"/>
        <w:left w:val="none" w:sz="0" w:space="0" w:color="auto"/>
        <w:bottom w:val="none" w:sz="0" w:space="0" w:color="auto"/>
        <w:right w:val="none" w:sz="0" w:space="0" w:color="auto"/>
      </w:divBdr>
    </w:div>
    <w:div w:id="207385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 Ching</dc:creator>
  <cp:keywords/>
  <dc:description/>
  <cp:lastModifiedBy>Gigi Ching</cp:lastModifiedBy>
  <cp:revision>2</cp:revision>
  <dcterms:created xsi:type="dcterms:W3CDTF">2020-12-24T08:21:00Z</dcterms:created>
  <dcterms:modified xsi:type="dcterms:W3CDTF">2020-12-24T08:21:00Z</dcterms:modified>
</cp:coreProperties>
</file>