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5553E" w14:textId="77777777" w:rsidR="00F810FA" w:rsidRDefault="00F810FA" w:rsidP="00802A16">
      <w:pPr>
        <w:jc w:val="center"/>
        <w:rPr>
          <w:b/>
          <w:bCs/>
          <w:lang w:val="en-US"/>
        </w:rPr>
      </w:pPr>
      <w:r w:rsidRPr="00F810FA">
        <w:rPr>
          <w:b/>
          <w:bCs/>
          <w:lang w:val="en-US"/>
        </w:rPr>
        <w:t xml:space="preserve">Seri Perawatan Lansia </w:t>
      </w:r>
    </w:p>
    <w:p w14:paraId="4FF234E3" w14:textId="22F41F24" w:rsidR="00802A16" w:rsidRDefault="00F810FA" w:rsidP="00802A16">
      <w:pPr>
        <w:jc w:val="center"/>
        <w:rPr>
          <w:b/>
          <w:bCs/>
          <w:lang w:val="en-US"/>
        </w:rPr>
      </w:pPr>
      <w:r w:rsidRPr="00F810FA">
        <w:rPr>
          <w:b/>
          <w:bCs/>
          <w:lang w:val="en-US"/>
        </w:rPr>
        <w:t>Kebersihan Diri</w:t>
      </w:r>
    </w:p>
    <w:p w14:paraId="457E6ED1" w14:textId="77777777" w:rsidR="00F810FA" w:rsidRPr="00354605" w:rsidRDefault="00F810FA" w:rsidP="00802A16">
      <w:pPr>
        <w:jc w:val="center"/>
        <w:rPr>
          <w:lang w:val="en-US"/>
        </w:rPr>
      </w:pPr>
    </w:p>
    <w:p w14:paraId="2335B100" w14:textId="77777777" w:rsidR="00F810FA" w:rsidRPr="00781D4D" w:rsidRDefault="00F810FA" w:rsidP="00F810FA">
      <w:pPr>
        <w:jc w:val="center"/>
        <w:rPr>
          <w:lang w:val="en-US"/>
        </w:rPr>
      </w:pPr>
      <w:r w:rsidRPr="00781D4D">
        <w:rPr>
          <w:lang w:val="en-US"/>
        </w:rPr>
        <w:t>Film ini diproduksi bersama oleh Departemen Kesehatan dan</w:t>
      </w:r>
    </w:p>
    <w:p w14:paraId="5DD418C0" w14:textId="77777777" w:rsidR="00F810FA" w:rsidRPr="00781D4D" w:rsidRDefault="00F810FA" w:rsidP="00F810FA">
      <w:pPr>
        <w:jc w:val="center"/>
        <w:rPr>
          <w:lang w:val="en-US"/>
        </w:rPr>
      </w:pPr>
      <w:r w:rsidRPr="00781D4D">
        <w:rPr>
          <w:lang w:val="en-US"/>
        </w:rPr>
        <w:t>Departemen Kesejahteraan Sosial sebagai bahan referensi untuk</w:t>
      </w:r>
    </w:p>
    <w:p w14:paraId="2CC67018" w14:textId="77777777" w:rsidR="00F810FA" w:rsidRPr="00781D4D" w:rsidRDefault="00F810FA" w:rsidP="00F810FA">
      <w:pPr>
        <w:jc w:val="center"/>
        <w:rPr>
          <w:lang w:val="en-US"/>
        </w:rPr>
      </w:pPr>
      <w:r w:rsidRPr="00781D4D">
        <w:rPr>
          <w:lang w:val="en-US"/>
        </w:rPr>
        <w:t>Skema Pelatihan Asisten Rumah Tangga Asing dalam Perawatan Lansia.</w:t>
      </w:r>
    </w:p>
    <w:p w14:paraId="53C7033D" w14:textId="77777777" w:rsidR="00F810FA" w:rsidRPr="00781D4D" w:rsidRDefault="00F810FA" w:rsidP="00F810FA">
      <w:pPr>
        <w:jc w:val="center"/>
        <w:rPr>
          <w:lang w:val="en-US"/>
        </w:rPr>
      </w:pPr>
      <w:r w:rsidRPr="00781D4D">
        <w:rPr>
          <w:lang w:val="en-US"/>
        </w:rPr>
        <w:t>Hak cipta konten film ini adalah milik</w:t>
      </w:r>
    </w:p>
    <w:p w14:paraId="14D40FAF" w14:textId="77777777" w:rsidR="00F810FA" w:rsidRPr="00781D4D" w:rsidRDefault="00F810FA" w:rsidP="00F810FA">
      <w:pPr>
        <w:jc w:val="center"/>
        <w:rPr>
          <w:lang w:val="en-US"/>
        </w:rPr>
      </w:pPr>
      <w:r w:rsidRPr="00781D4D">
        <w:rPr>
          <w:lang w:val="en-US"/>
        </w:rPr>
        <w:t>Departemen Kesehatan dan Departemen Kesejahteraan Sosial.</w:t>
      </w:r>
    </w:p>
    <w:p w14:paraId="266A5BDB" w14:textId="77777777" w:rsidR="00F810FA" w:rsidRPr="00781D4D" w:rsidRDefault="00F810FA" w:rsidP="00F810FA">
      <w:pPr>
        <w:jc w:val="center"/>
        <w:rPr>
          <w:lang w:val="en-US"/>
        </w:rPr>
      </w:pPr>
      <w:r w:rsidRPr="00781D4D">
        <w:rPr>
          <w:lang w:val="en-US"/>
        </w:rPr>
        <w:t>Film ini diproduksi hanya untuk penggunaan nonkomersial.</w:t>
      </w:r>
    </w:p>
    <w:p w14:paraId="5952ABA3" w14:textId="77777777" w:rsidR="00F810FA" w:rsidRDefault="00F810FA" w:rsidP="00F810FA">
      <w:pPr>
        <w:jc w:val="center"/>
        <w:rPr>
          <w:lang w:val="en-US"/>
        </w:rPr>
      </w:pPr>
      <w:r w:rsidRPr="00781D4D">
        <w:rPr>
          <w:lang w:val="en-US"/>
        </w:rPr>
        <w:t>Ini tidak boleh disewakan, dijual, atau digunakan untuk tujuan mencari keuntungan.</w:t>
      </w:r>
    </w:p>
    <w:p w14:paraId="6F9EFEBC" w14:textId="419F610B" w:rsidR="00A31244" w:rsidRPr="00354605" w:rsidRDefault="00A31244" w:rsidP="00802A16">
      <w:pPr>
        <w:jc w:val="center"/>
        <w:rPr>
          <w:lang w:val="en-US"/>
        </w:rPr>
      </w:pPr>
    </w:p>
    <w:p w14:paraId="61B11106" w14:textId="57BC286D" w:rsidR="00F810FA" w:rsidRPr="00F810FA" w:rsidRDefault="00F810FA" w:rsidP="00F810FA">
      <w:pPr>
        <w:jc w:val="center"/>
      </w:pPr>
      <w:r w:rsidRPr="00F810FA">
        <w:t>Bu Chan dan Annie melakukan olahraga dasar di rumah</w:t>
      </w:r>
    </w:p>
    <w:p w14:paraId="0F2E2724" w14:textId="77777777" w:rsidR="00802A16" w:rsidRPr="00F810FA" w:rsidRDefault="00802A16" w:rsidP="00802A16"/>
    <w:p w14:paraId="038C9B56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Rasanya enak sedikit berkeringat!</w:t>
      </w:r>
    </w:p>
    <w:p w14:paraId="719986D4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Saya merasa lebih energik sekarang</w:t>
      </w:r>
    </w:p>
    <w:p w14:paraId="39AB6144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tapi saya berkeringat</w:t>
      </w:r>
    </w:p>
    <w:p w14:paraId="5022A3A3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Biar saya mandi dulu</w:t>
      </w:r>
    </w:p>
    <w:p w14:paraId="059A8318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Baiklah</w:t>
      </w:r>
    </w:p>
    <w:p w14:paraId="669AE417" w14:textId="606CC2E6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Bapak membelikan Ibu kursi mandi</w:t>
      </w:r>
    </w:p>
    <w:p w14:paraId="75109D46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Saya sudah meletakkannya di kamar mandi</w:t>
      </w:r>
    </w:p>
    <w:p w14:paraId="513880CB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Putra saya sangat bijak</w:t>
      </w:r>
    </w:p>
    <w:p w14:paraId="72B49CDF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Ya</w:t>
      </w:r>
    </w:p>
    <w:p w14:paraId="26E1E4A9" w14:textId="07F6F5E2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Saat kita pindah ke sini, Bapak mengingatkan saya pentingnya menjaga lingkungan kamar mandi yang aman</w:t>
      </w:r>
    </w:p>
    <w:p w14:paraId="582E63BD" w14:textId="28438CA9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Saat mandi atau menggunakan kamar mandi, pastikan kamar mandi berventilasi baik</w:t>
      </w:r>
    </w:p>
    <w:p w14:paraId="5CE22EBD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pastikan cukup penerangan di kamar mandi</w:t>
      </w:r>
    </w:p>
    <w:p w14:paraId="0F173B17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Jaga lantai tetap kering</w:t>
      </w:r>
    </w:p>
    <w:p w14:paraId="1DC61A5D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Duduklah di kursi pancuran saat mandi</w:t>
      </w:r>
    </w:p>
    <w:p w14:paraId="4C3CC06B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agar tidak jatuh</w:t>
      </w:r>
    </w:p>
    <w:p w14:paraId="1CE48B5A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pegangan juga dipasang</w:t>
      </w:r>
    </w:p>
    <w:p w14:paraId="587964CA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agar Ibu bisa bangun setelah mandi</w:t>
      </w:r>
    </w:p>
    <w:p w14:paraId="3D8006F5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Ingat tidak menggunakan rak handuk sebagai pegangan</w:t>
      </w:r>
    </w:p>
    <w:p w14:paraId="2654C698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Putra saya sangat bijak</w:t>
      </w:r>
    </w:p>
    <w:p w14:paraId="5F38C07A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Saya akan mandi air panas dulu</w:t>
      </w:r>
    </w:p>
    <w:p w14:paraId="04D9D895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Ingat, suhu air optimal adalah antara 37°C hingga 41°C saat mandi</w:t>
      </w:r>
    </w:p>
    <w:p w14:paraId="34CF8729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Jika terlalu panas, Ibu bisa melepuh</w:t>
      </w:r>
    </w:p>
    <w:p w14:paraId="3E5B317D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Ingat, duduk saat melepas dan mengenakan celana panjang</w:t>
      </w:r>
    </w:p>
    <w:p w14:paraId="4A9B7734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Ibu mudah jatuh jika kehilangan keseimbangan</w:t>
      </w:r>
    </w:p>
    <w:p w14:paraId="569ABA09" w14:textId="3C995851" w:rsidR="00F810FA" w:rsidRDefault="00F810FA" w:rsidP="00F810FA">
      <w:pPr>
        <w:rPr>
          <w:lang w:val="en-US"/>
        </w:rPr>
      </w:pPr>
      <w:r w:rsidRPr="00F810FA">
        <w:rPr>
          <w:lang w:val="en-US"/>
        </w:rPr>
        <w:t>Baiklah. Saya mengerti</w:t>
      </w:r>
    </w:p>
    <w:p w14:paraId="711B827E" w14:textId="00BE1E44" w:rsidR="00F810FA" w:rsidRPr="00354605" w:rsidRDefault="00F810FA" w:rsidP="00802A16">
      <w:pPr>
        <w:rPr>
          <w:lang w:val="en-US"/>
        </w:rPr>
      </w:pPr>
    </w:p>
    <w:p w14:paraId="064465E1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Bu, Bu Cheung di sini</w:t>
      </w:r>
    </w:p>
    <w:p w14:paraId="14B3C037" w14:textId="364BD68E" w:rsidR="00F810FA" w:rsidRPr="00354605" w:rsidRDefault="00F810FA" w:rsidP="00F810FA">
      <w:pPr>
        <w:rPr>
          <w:lang w:val="en-US"/>
        </w:rPr>
      </w:pPr>
      <w:r w:rsidRPr="00F810FA">
        <w:rPr>
          <w:lang w:val="en-US"/>
        </w:rPr>
        <w:t>Oke</w:t>
      </w:r>
    </w:p>
    <w:p w14:paraId="69EFBFDE" w14:textId="773C0EE2" w:rsidR="00802A16" w:rsidRPr="00354605" w:rsidRDefault="00802A16" w:rsidP="00802A16">
      <w:pPr>
        <w:rPr>
          <w:lang w:val="en-US"/>
        </w:rPr>
      </w:pPr>
    </w:p>
    <w:p w14:paraId="06DC72F8" w14:textId="32F27F26" w:rsidR="003C0DBF" w:rsidRDefault="00F810FA" w:rsidP="00F810FA">
      <w:pPr>
        <w:jc w:val="center"/>
      </w:pPr>
      <w:r w:rsidRPr="00F810FA">
        <w:t xml:space="preserve">Bu Cheung mengunjungi Bu Chan di rumah. Mereka minum teh </w:t>
      </w:r>
      <w:r>
        <w:t>Bersama</w:t>
      </w:r>
    </w:p>
    <w:p w14:paraId="77C722FA" w14:textId="2E03BD3A" w:rsidR="00F810FA" w:rsidRPr="00F810FA" w:rsidRDefault="00F810FA" w:rsidP="00F810FA"/>
    <w:p w14:paraId="47EFC229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Bu Cheung, ini dia</w:t>
      </w:r>
    </w:p>
    <w:p w14:paraId="2A02D2E4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Halo</w:t>
      </w:r>
    </w:p>
    <w:p w14:paraId="15533D41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lastRenderedPageBreak/>
        <w:t>Mari kita minum teh</w:t>
      </w:r>
    </w:p>
    <w:p w14:paraId="5673CAEC" w14:textId="4C96EEE1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Bu Chan, bagaimana Ibu beradaptasi</w:t>
      </w:r>
      <w:r>
        <w:rPr>
          <w:lang w:val="en-US"/>
        </w:rPr>
        <w:t xml:space="preserve"> </w:t>
      </w:r>
      <w:r w:rsidRPr="00F810FA">
        <w:rPr>
          <w:lang w:val="en-US"/>
        </w:rPr>
        <w:t>dengan lingkungan baru di sini?</w:t>
      </w:r>
    </w:p>
    <w:p w14:paraId="78F3E88A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Lumayan bagus. Cukup nyaman di sini</w:t>
      </w:r>
    </w:p>
    <w:p w14:paraId="6A55068A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Bagaimana Pak Cheung?</w:t>
      </w:r>
    </w:p>
    <w:p w14:paraId="08E2EF88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Dia baru-baru ini didiagnosis demensia</w:t>
      </w:r>
    </w:p>
    <w:p w14:paraId="628E516D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dan mulai mengembangkan inkontinensia</w:t>
      </w:r>
    </w:p>
    <w:p w14:paraId="0EA8436A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Saya tidak tahu cara merawatnya</w:t>
      </w:r>
    </w:p>
    <w:p w14:paraId="0EE222AF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Annie</w:t>
      </w:r>
    </w:p>
    <w:p w14:paraId="1D08771F" w14:textId="55570FBE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kamu telah bergabung dengan Skema Pelatihan Asisten Rumah Tangga Asing dalam Perawatan Lansia bersama Mary sebelumnya</w:t>
      </w:r>
    </w:p>
    <w:p w14:paraId="60452521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Adakah hal yang berguna untuk membantu Pak Cheung?</w:t>
      </w:r>
    </w:p>
    <w:p w14:paraId="111EA826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Ya</w:t>
      </w:r>
    </w:p>
    <w:p w14:paraId="4E4FCBC9" w14:textId="3F69BDBF" w:rsidR="00F810FA" w:rsidRDefault="00F810FA" w:rsidP="00F810FA">
      <w:pPr>
        <w:rPr>
          <w:lang w:val="en-US"/>
        </w:rPr>
      </w:pPr>
      <w:r w:rsidRPr="00F810FA">
        <w:rPr>
          <w:lang w:val="en-US"/>
        </w:rPr>
        <w:t>instruktur mengajari kami cara membantu</w:t>
      </w:r>
      <w:r>
        <w:rPr>
          <w:lang w:val="en-US"/>
        </w:rPr>
        <w:t xml:space="preserve"> </w:t>
      </w:r>
      <w:r w:rsidRPr="00F810FA">
        <w:rPr>
          <w:lang w:val="en-US"/>
        </w:rPr>
        <w:t>lansia dengan demensia menggunakan toilet</w:t>
      </w:r>
    </w:p>
    <w:p w14:paraId="7A2881EA" w14:textId="51E0EF02" w:rsidR="00F810FA" w:rsidRPr="00354605" w:rsidRDefault="00F810FA" w:rsidP="00F810FA">
      <w:pPr>
        <w:rPr>
          <w:lang w:val="en-US"/>
        </w:rPr>
      </w:pPr>
    </w:p>
    <w:p w14:paraId="2CB84837" w14:textId="12F8C8E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Lansia dengan demensia mengalami kesulitan</w:t>
      </w:r>
      <w:r>
        <w:rPr>
          <w:lang w:val="en-US"/>
        </w:rPr>
        <w:t xml:space="preserve"> </w:t>
      </w:r>
      <w:r w:rsidRPr="00F810FA">
        <w:rPr>
          <w:lang w:val="en-US"/>
        </w:rPr>
        <w:t>berkomunikasi dengan orang lain dan menjaga diri sendiri</w:t>
      </w:r>
    </w:p>
    <w:p w14:paraId="6574AA63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mereka mungkin menghadapi banyak masalah sehari-hari</w:t>
      </w:r>
    </w:p>
    <w:p w14:paraId="762D408A" w14:textId="3E4975C0" w:rsidR="00F810FA" w:rsidRPr="00354605" w:rsidRDefault="00F810FA" w:rsidP="00F810FA">
      <w:pPr>
        <w:rPr>
          <w:lang w:val="en-US"/>
        </w:rPr>
      </w:pPr>
      <w:r w:rsidRPr="00F810FA">
        <w:rPr>
          <w:lang w:val="en-US"/>
        </w:rPr>
        <w:t>Misalnya: menggunakan toilet</w:t>
      </w:r>
    </w:p>
    <w:p w14:paraId="7717C6AF" w14:textId="662E3111" w:rsidR="008C60B8" w:rsidRPr="00354605" w:rsidRDefault="008C60B8" w:rsidP="00802A16">
      <w:pPr>
        <w:rPr>
          <w:lang w:val="en-US"/>
        </w:rPr>
      </w:pPr>
    </w:p>
    <w:p w14:paraId="151D3F02" w14:textId="3595B62A" w:rsidR="008C60B8" w:rsidRPr="00F810FA" w:rsidRDefault="00F810FA" w:rsidP="00F810FA">
      <w:pPr>
        <w:jc w:val="center"/>
      </w:pPr>
      <w:r w:rsidRPr="00F810FA">
        <w:t>Layar menunjukan Pak Cheung tidak dapat menemukan toilet. Semua pintunya terlihat mirip</w:t>
      </w:r>
    </w:p>
    <w:p w14:paraId="04B8E74D" w14:textId="0969253B" w:rsidR="00F810FA" w:rsidRDefault="00F810FA" w:rsidP="00802A16">
      <w:pPr>
        <w:rPr>
          <w:lang w:val="en-US"/>
        </w:rPr>
      </w:pPr>
    </w:p>
    <w:p w14:paraId="750C11C1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Mereka mungkin tidak bisa menemukan kamar mandi</w:t>
      </w:r>
    </w:p>
    <w:p w14:paraId="776D99A8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Mereka mungkin tidak menyadari kebutuhan toiletnya</w:t>
      </w:r>
    </w:p>
    <w:p w14:paraId="556427C9" w14:textId="47B0FAF0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Mereka mungkin tidak bisa menahan kandung kemih yang menyebabkan inkontinensia</w:t>
      </w:r>
    </w:p>
    <w:p w14:paraId="24609F72" w14:textId="6B97A7E6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Mereka mungkin ingin buang air kecil, tetapi tidak tahu cara meresponsnya</w:t>
      </w:r>
    </w:p>
    <w:p w14:paraId="28A43357" w14:textId="76AA663C" w:rsidR="00F810FA" w:rsidRDefault="00F810FA" w:rsidP="00F810FA">
      <w:pPr>
        <w:rPr>
          <w:lang w:val="en-US"/>
        </w:rPr>
      </w:pPr>
      <w:r w:rsidRPr="00F810FA">
        <w:rPr>
          <w:lang w:val="en-US"/>
        </w:rPr>
        <w:t>Mereka mungkin lupa langkah-langkah menggunakan toilet</w:t>
      </w:r>
    </w:p>
    <w:p w14:paraId="0221045C" w14:textId="77777777" w:rsidR="00F810FA" w:rsidRPr="00354605" w:rsidRDefault="00F810FA" w:rsidP="00F810FA">
      <w:pPr>
        <w:rPr>
          <w:lang w:val="en-US"/>
        </w:rPr>
      </w:pPr>
    </w:p>
    <w:p w14:paraId="6955DF73" w14:textId="72B21796" w:rsidR="00F810FA" w:rsidRPr="00F810FA" w:rsidRDefault="00F810FA" w:rsidP="00F810FA">
      <w:pPr>
        <w:jc w:val="center"/>
      </w:pPr>
      <w:r w:rsidRPr="00F810FA">
        <w:t>Layar menunjukan Pak Cheung menolak untuk dibantu oleh istrinya</w:t>
      </w:r>
    </w:p>
    <w:p w14:paraId="6958490D" w14:textId="45777322" w:rsidR="00F810FA" w:rsidRPr="00F810FA" w:rsidRDefault="00F810FA" w:rsidP="00F810FA"/>
    <w:p w14:paraId="77258344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mereka mungkin juga menolak bantuan orang lain karena malu</w:t>
      </w:r>
    </w:p>
    <w:p w14:paraId="0E490119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Pertama, kita harus memahami kemampuan mereka saat ini</w:t>
      </w:r>
    </w:p>
    <w:p w14:paraId="654F471B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Beri mereka bimbingan jika perlu</w:t>
      </w:r>
    </w:p>
    <w:p w14:paraId="4B48F8D6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Biarkan mereka melakukan hal yang masih bisa diatasi</w:t>
      </w:r>
    </w:p>
    <w:p w14:paraId="5014040E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Perhatikan pola toilet mereka</w:t>
      </w:r>
    </w:p>
    <w:p w14:paraId="59DBFF51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Prediksikan kebutuhan toilet mereka</w:t>
      </w:r>
    </w:p>
    <w:p w14:paraId="5C816E63" w14:textId="1CAC6D8A" w:rsidR="00F810FA" w:rsidRPr="00354605" w:rsidRDefault="00F810FA" w:rsidP="00F810FA">
      <w:pPr>
        <w:rPr>
          <w:lang w:val="en-US"/>
        </w:rPr>
      </w:pPr>
      <w:r w:rsidRPr="00F810FA">
        <w:rPr>
          <w:lang w:val="en-US"/>
        </w:rPr>
        <w:t>dan bantu mereka mengembangkan jadwal toilet yang teratur</w:t>
      </w:r>
    </w:p>
    <w:p w14:paraId="65D6A27C" w14:textId="76246282" w:rsidR="008C60B8" w:rsidRPr="00354605" w:rsidRDefault="008C60B8" w:rsidP="00802A16">
      <w:pPr>
        <w:rPr>
          <w:lang w:val="en-US"/>
        </w:rPr>
      </w:pPr>
    </w:p>
    <w:p w14:paraId="2A3C735D" w14:textId="77777777" w:rsidR="00F810FA" w:rsidRPr="00F810FA" w:rsidRDefault="00F810FA" w:rsidP="00F810FA">
      <w:pPr>
        <w:jc w:val="center"/>
      </w:pPr>
      <w:r w:rsidRPr="00F810FA">
        <w:t>Layar menunjukan Pak Cheung telah selesai makan pagi. Mary meminta Pak Cheung untuk ke toilet dengan membawa gulungan tissue.</w:t>
      </w:r>
    </w:p>
    <w:p w14:paraId="7D23A5F4" w14:textId="21A2C512" w:rsidR="00F810FA" w:rsidRPr="00354605" w:rsidRDefault="00F810FA" w:rsidP="00F810FA">
      <w:pPr>
        <w:rPr>
          <w:lang w:val="en-US"/>
        </w:rPr>
      </w:pPr>
    </w:p>
    <w:p w14:paraId="0AD2287E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Misalnya, ingatkan mereka menggunakan toilet setelah sarapan</w:t>
      </w:r>
    </w:p>
    <w:p w14:paraId="7E359E16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atau ke toilet secara teratur setiap dua jam</w:t>
      </w:r>
    </w:p>
    <w:p w14:paraId="35CA8E5D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Kita juga bisa menggunakan lebih banyak isyarat lingkungan</w:t>
      </w:r>
    </w:p>
    <w:p w14:paraId="55673E18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seperti memasang papan nama toilet</w:t>
      </w:r>
    </w:p>
    <w:p w14:paraId="1DC57F5A" w14:textId="22FC0F03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dan menghilangkan hal-hal yang akan menyebabkan kebingungan di sepanjang jalan</w:t>
      </w:r>
    </w:p>
    <w:p w14:paraId="6E7A25A7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seperti ember air dan pot bunga</w:t>
      </w:r>
    </w:p>
    <w:p w14:paraId="65762B0A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lastRenderedPageBreak/>
        <w:t>gunakan mangkuk toilet berwarna cerah</w:t>
      </w:r>
    </w:p>
    <w:p w14:paraId="21CE0F8D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untuk menunjukkan posisi toilet dengan jelas</w:t>
      </w:r>
    </w:p>
    <w:p w14:paraId="645F9847" w14:textId="3AD8A062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Untuk pakaian, disarankan memilih pakaian simpel dan mudah dikenakan</w:t>
      </w:r>
    </w:p>
    <w:p w14:paraId="29292CE9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seperti celana panjang dan karet pinggang elastis</w:t>
      </w:r>
    </w:p>
    <w:p w14:paraId="31E26879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Gunakan velkro alih-alih kancing</w:t>
      </w:r>
    </w:p>
    <w:p w14:paraId="49CDDB3B" w14:textId="77777777" w:rsidR="00F810FA" w:rsidRPr="00F810FA" w:rsidRDefault="00F810FA" w:rsidP="00F810FA">
      <w:pPr>
        <w:rPr>
          <w:lang w:val="en-US"/>
        </w:rPr>
      </w:pPr>
      <w:r w:rsidRPr="00F810FA">
        <w:rPr>
          <w:lang w:val="en-US"/>
        </w:rPr>
        <w:t>hindari pakaian dengan ritsleting dan ikat pinggang</w:t>
      </w:r>
    </w:p>
    <w:p w14:paraId="456AC05E" w14:textId="71DF0C6E" w:rsidR="00F810FA" w:rsidRPr="00354605" w:rsidRDefault="00F810FA" w:rsidP="00F810FA">
      <w:pPr>
        <w:rPr>
          <w:lang w:val="en-US"/>
        </w:rPr>
      </w:pPr>
      <w:r w:rsidRPr="00F810FA">
        <w:rPr>
          <w:lang w:val="en-US"/>
        </w:rPr>
        <w:t>Kita juga bisa mendorong lansia mengungkapkan kebutuhan toiletnya dalam kalimat pendek atau kata-kata simpel</w:t>
      </w:r>
    </w:p>
    <w:p w14:paraId="2A441BE7" w14:textId="77777777" w:rsidR="008C60B8" w:rsidRPr="00354605" w:rsidRDefault="008C60B8" w:rsidP="00802A16">
      <w:pPr>
        <w:rPr>
          <w:lang w:val="en-US"/>
        </w:rPr>
      </w:pPr>
    </w:p>
    <w:p w14:paraId="552D41A3" w14:textId="56FEDB64" w:rsidR="003C0DBF" w:rsidRDefault="007821B4" w:rsidP="007821B4">
      <w:pPr>
        <w:jc w:val="center"/>
      </w:pPr>
      <w:r w:rsidRPr="007821B4">
        <w:t xml:space="preserve">Layar menunjukan Pak Cheung mengotori celananya. Mary membantunya dengan </w:t>
      </w:r>
      <w:r>
        <w:t>sabra</w:t>
      </w:r>
    </w:p>
    <w:p w14:paraId="740EA116" w14:textId="4AB62737" w:rsidR="00802A16" w:rsidRDefault="00802A16" w:rsidP="00802A16">
      <w:pPr>
        <w:rPr>
          <w:lang w:val="en-US"/>
        </w:rPr>
      </w:pPr>
    </w:p>
    <w:p w14:paraId="4B8DE96E" w14:textId="77777777" w:rsidR="007821B4" w:rsidRPr="007821B4" w:rsidRDefault="007821B4" w:rsidP="007821B4">
      <w:pPr>
        <w:rPr>
          <w:lang w:val="en-US"/>
        </w:rPr>
      </w:pPr>
      <w:r w:rsidRPr="007821B4">
        <w:rPr>
          <w:lang w:val="en-US"/>
        </w:rPr>
        <w:t>Kita harus tetap tenang dan sabar membantu mereka</w:t>
      </w:r>
    </w:p>
    <w:p w14:paraId="499BDDDD" w14:textId="77777777" w:rsidR="007821B4" w:rsidRPr="007821B4" w:rsidRDefault="007821B4" w:rsidP="007821B4">
      <w:pPr>
        <w:rPr>
          <w:lang w:val="en-US"/>
        </w:rPr>
      </w:pPr>
      <w:r w:rsidRPr="007821B4">
        <w:rPr>
          <w:lang w:val="en-US"/>
        </w:rPr>
        <w:t>Beri mereka waktu cukup</w:t>
      </w:r>
    </w:p>
    <w:p w14:paraId="4676127A" w14:textId="77777777" w:rsidR="007821B4" w:rsidRPr="007821B4" w:rsidRDefault="007821B4" w:rsidP="007821B4">
      <w:pPr>
        <w:rPr>
          <w:lang w:val="en-US"/>
        </w:rPr>
      </w:pPr>
      <w:r w:rsidRPr="007821B4">
        <w:rPr>
          <w:lang w:val="en-US"/>
        </w:rPr>
        <w:t>Jangan terburu-buru</w:t>
      </w:r>
    </w:p>
    <w:p w14:paraId="18ECA88E" w14:textId="77777777" w:rsidR="007821B4" w:rsidRPr="007821B4" w:rsidRDefault="007821B4" w:rsidP="007821B4">
      <w:pPr>
        <w:rPr>
          <w:lang w:val="en-US"/>
        </w:rPr>
      </w:pPr>
      <w:r w:rsidRPr="007821B4">
        <w:rPr>
          <w:lang w:val="en-US"/>
        </w:rPr>
        <w:t>dan hormati privasi mereka</w:t>
      </w:r>
    </w:p>
    <w:p w14:paraId="089DE0CC" w14:textId="77777777" w:rsidR="007821B4" w:rsidRPr="007821B4" w:rsidRDefault="007821B4" w:rsidP="007821B4">
      <w:pPr>
        <w:rPr>
          <w:lang w:val="en-US"/>
        </w:rPr>
      </w:pPr>
      <w:r w:rsidRPr="007821B4">
        <w:rPr>
          <w:lang w:val="en-US"/>
        </w:rPr>
        <w:t>Sekalipun pakaian mereka kotor akibat inkontinensia</w:t>
      </w:r>
    </w:p>
    <w:p w14:paraId="6B8FF47C" w14:textId="77777777" w:rsidR="007821B4" w:rsidRPr="007821B4" w:rsidRDefault="007821B4" w:rsidP="007821B4">
      <w:pPr>
        <w:rPr>
          <w:lang w:val="en-US"/>
        </w:rPr>
      </w:pPr>
      <w:r w:rsidRPr="007821B4">
        <w:rPr>
          <w:lang w:val="en-US"/>
        </w:rPr>
        <w:t>Jangan menyalahkan atau menghina mereka</w:t>
      </w:r>
    </w:p>
    <w:p w14:paraId="5A54EB03" w14:textId="77777777" w:rsidR="007821B4" w:rsidRPr="007821B4" w:rsidRDefault="007821B4" w:rsidP="007821B4">
      <w:pPr>
        <w:rPr>
          <w:lang w:val="en-US"/>
        </w:rPr>
      </w:pPr>
      <w:r w:rsidRPr="007821B4">
        <w:rPr>
          <w:lang w:val="en-US"/>
        </w:rPr>
        <w:t>hindari menyakiti martabat mereka</w:t>
      </w:r>
    </w:p>
    <w:p w14:paraId="268EAF03" w14:textId="77777777" w:rsidR="007821B4" w:rsidRPr="007821B4" w:rsidRDefault="007821B4" w:rsidP="007821B4">
      <w:pPr>
        <w:rPr>
          <w:lang w:val="en-US"/>
        </w:rPr>
      </w:pPr>
      <w:r w:rsidRPr="007821B4">
        <w:rPr>
          <w:lang w:val="en-US"/>
        </w:rPr>
        <w:t>atau meningkatkan stres mereka untuk buang air</w:t>
      </w:r>
    </w:p>
    <w:p w14:paraId="4ADCC87A" w14:textId="77777777" w:rsidR="007821B4" w:rsidRPr="007821B4" w:rsidRDefault="007821B4" w:rsidP="007821B4">
      <w:pPr>
        <w:rPr>
          <w:lang w:val="en-US"/>
        </w:rPr>
      </w:pPr>
    </w:p>
    <w:p w14:paraId="46D88F82" w14:textId="1D3D8985" w:rsidR="007821B4" w:rsidRPr="007821B4" w:rsidRDefault="007821B4" w:rsidP="007821B4">
      <w:pPr>
        <w:rPr>
          <w:lang w:val="en-US"/>
        </w:rPr>
      </w:pPr>
      <w:r w:rsidRPr="007821B4">
        <w:rPr>
          <w:lang w:val="en-US"/>
        </w:rPr>
        <w:t>Jika pengasuh mencurigai bahwa kondisi fisik tertentu</w:t>
      </w:r>
      <w:r>
        <w:rPr>
          <w:lang w:val="en-US"/>
        </w:rPr>
        <w:t xml:space="preserve"> </w:t>
      </w:r>
      <w:r w:rsidRPr="007821B4">
        <w:rPr>
          <w:lang w:val="en-US"/>
        </w:rPr>
        <w:t>menyebabkan inkontinensia lansia</w:t>
      </w:r>
    </w:p>
    <w:p w14:paraId="420D7275" w14:textId="77777777" w:rsidR="007821B4" w:rsidRPr="007821B4" w:rsidRDefault="007821B4" w:rsidP="007821B4">
      <w:pPr>
        <w:rPr>
          <w:lang w:val="en-US"/>
        </w:rPr>
      </w:pPr>
      <w:r w:rsidRPr="007821B4">
        <w:rPr>
          <w:lang w:val="en-US"/>
        </w:rPr>
        <w:t>mereka harus berkonsultasi dengan dokter secepatnya</w:t>
      </w:r>
    </w:p>
    <w:p w14:paraId="4A036EDD" w14:textId="69ABDC8B" w:rsidR="007821B4" w:rsidRPr="007821B4" w:rsidRDefault="007821B4" w:rsidP="007821B4">
      <w:pPr>
        <w:rPr>
          <w:lang w:val="en-US"/>
        </w:rPr>
      </w:pPr>
      <w:r w:rsidRPr="007821B4">
        <w:rPr>
          <w:lang w:val="en-US"/>
        </w:rPr>
        <w:t>Ada video lain tentang perawatan lansia di situs web</w:t>
      </w:r>
      <w:r>
        <w:rPr>
          <w:lang w:val="en-US"/>
        </w:rPr>
        <w:t xml:space="preserve"> </w:t>
      </w:r>
      <w:r w:rsidRPr="007821B4">
        <w:rPr>
          <w:lang w:val="en-US"/>
        </w:rPr>
        <w:t>Departemen Kesehatan dan Departemen Kesejahteraan Sosial</w:t>
      </w:r>
    </w:p>
    <w:p w14:paraId="411983A4" w14:textId="77777777" w:rsidR="007821B4" w:rsidRPr="007821B4" w:rsidRDefault="007821B4" w:rsidP="007821B4">
      <w:pPr>
        <w:rPr>
          <w:lang w:val="en-US"/>
        </w:rPr>
      </w:pPr>
      <w:r w:rsidRPr="007821B4">
        <w:rPr>
          <w:lang w:val="en-US"/>
        </w:rPr>
        <w:t>Bu Cheung, lbu dan Mary juga dapat membaca pamflet brosur</w:t>
      </w:r>
    </w:p>
    <w:p w14:paraId="0ADBF6F9" w14:textId="77777777" w:rsidR="007821B4" w:rsidRPr="007821B4" w:rsidRDefault="007821B4" w:rsidP="007821B4">
      <w:pPr>
        <w:rPr>
          <w:lang w:val="en-US"/>
        </w:rPr>
      </w:pPr>
      <w:r w:rsidRPr="007821B4">
        <w:rPr>
          <w:lang w:val="en-US"/>
        </w:rPr>
        <w:t>atau menonton video daring jika ada waktu</w:t>
      </w:r>
    </w:p>
    <w:p w14:paraId="3AF03FAC" w14:textId="772BDCE1" w:rsidR="007821B4" w:rsidRDefault="007821B4" w:rsidP="007821B4">
      <w:pPr>
        <w:rPr>
          <w:lang w:val="en-US"/>
        </w:rPr>
      </w:pPr>
      <w:r w:rsidRPr="007821B4">
        <w:rPr>
          <w:lang w:val="en-US"/>
        </w:rPr>
        <w:t>Terima kasih, Annie</w:t>
      </w:r>
    </w:p>
    <w:p w14:paraId="68C5A6DD" w14:textId="77777777" w:rsidR="007821B4" w:rsidRPr="00354605" w:rsidRDefault="007821B4" w:rsidP="007821B4">
      <w:pPr>
        <w:rPr>
          <w:lang w:val="en-US"/>
        </w:rPr>
      </w:pPr>
    </w:p>
    <w:p w14:paraId="28DE93A4" w14:textId="77777777" w:rsidR="007821B4" w:rsidRPr="007821B4" w:rsidRDefault="007821B4" w:rsidP="007821B4">
      <w:pPr>
        <w:jc w:val="center"/>
        <w:rPr>
          <w:lang w:val="en-US"/>
        </w:rPr>
      </w:pPr>
      <w:r w:rsidRPr="007821B4">
        <w:rPr>
          <w:lang w:val="en-US"/>
        </w:rPr>
        <w:t>Penolakan</w:t>
      </w:r>
    </w:p>
    <w:p w14:paraId="02F7E125" w14:textId="77777777" w:rsidR="007821B4" w:rsidRPr="007821B4" w:rsidRDefault="007821B4" w:rsidP="007821B4">
      <w:pPr>
        <w:jc w:val="center"/>
        <w:rPr>
          <w:lang w:val="en-US"/>
        </w:rPr>
      </w:pPr>
      <w:r w:rsidRPr="007821B4">
        <w:rPr>
          <w:lang w:val="en-US"/>
        </w:rPr>
        <w:t>Keterampilan kebersihan diri yang ditunjukkan dalam</w:t>
      </w:r>
    </w:p>
    <w:p w14:paraId="7A84EA61" w14:textId="67178558" w:rsidR="007821B4" w:rsidRPr="007821B4" w:rsidRDefault="007821B4" w:rsidP="007821B4">
      <w:pPr>
        <w:jc w:val="center"/>
        <w:rPr>
          <w:lang w:val="en-US"/>
        </w:rPr>
      </w:pPr>
      <w:r w:rsidRPr="007821B4">
        <w:rPr>
          <w:lang w:val="en-US"/>
        </w:rPr>
        <w:t>film ini berfungsi sebagai referensi umum dan untuk tujuan pendidikan.</w:t>
      </w:r>
    </w:p>
    <w:p w14:paraId="5820964E" w14:textId="77777777" w:rsidR="007821B4" w:rsidRPr="007821B4" w:rsidRDefault="007821B4" w:rsidP="007821B4">
      <w:pPr>
        <w:jc w:val="center"/>
        <w:rPr>
          <w:lang w:val="en-US"/>
        </w:rPr>
      </w:pPr>
      <w:r w:rsidRPr="007821B4">
        <w:rPr>
          <w:lang w:val="en-US"/>
        </w:rPr>
        <w:t>Ini mungkin tidak berlaku bagi semua lansia dalam segala situasi.</w:t>
      </w:r>
    </w:p>
    <w:p w14:paraId="7533240C" w14:textId="77777777" w:rsidR="007821B4" w:rsidRPr="007821B4" w:rsidRDefault="007821B4" w:rsidP="007821B4">
      <w:pPr>
        <w:jc w:val="center"/>
        <w:rPr>
          <w:lang w:val="en-US"/>
        </w:rPr>
      </w:pPr>
      <w:r w:rsidRPr="007821B4">
        <w:rPr>
          <w:lang w:val="en-US"/>
        </w:rPr>
        <w:t>Silakan berkonsultasi dengan profesional perawatan kesehatan</w:t>
      </w:r>
    </w:p>
    <w:p w14:paraId="45FAC7E9" w14:textId="55589FD6" w:rsidR="007821B4" w:rsidRDefault="007821B4" w:rsidP="007821B4">
      <w:pPr>
        <w:jc w:val="center"/>
        <w:rPr>
          <w:lang w:val="en-US"/>
        </w:rPr>
      </w:pPr>
      <w:r w:rsidRPr="007821B4">
        <w:rPr>
          <w:lang w:val="en-US"/>
        </w:rPr>
        <w:t>jika ada keraguan penerapan keterampilan pada situasi tertentu.</w:t>
      </w:r>
    </w:p>
    <w:p w14:paraId="43F8C3F0" w14:textId="77777777" w:rsidR="007821B4" w:rsidRPr="007821B4" w:rsidRDefault="007821B4" w:rsidP="007821B4">
      <w:pPr>
        <w:jc w:val="center"/>
        <w:rPr>
          <w:lang w:val="en-US"/>
        </w:rPr>
      </w:pPr>
    </w:p>
    <w:p w14:paraId="1B643930" w14:textId="77777777" w:rsidR="007821B4" w:rsidRPr="007821B4" w:rsidRDefault="007821B4" w:rsidP="007821B4">
      <w:pPr>
        <w:jc w:val="center"/>
        <w:rPr>
          <w:lang w:val="en-US"/>
        </w:rPr>
      </w:pPr>
      <w:r w:rsidRPr="007821B4">
        <w:rPr>
          <w:lang w:val="en-US"/>
        </w:rPr>
        <w:t>Departemen Kesehatan</w:t>
      </w:r>
    </w:p>
    <w:p w14:paraId="6EF29437" w14:textId="77777777" w:rsidR="007821B4" w:rsidRPr="007821B4" w:rsidRDefault="007821B4" w:rsidP="007821B4">
      <w:pPr>
        <w:jc w:val="center"/>
        <w:rPr>
          <w:lang w:val="en-US"/>
        </w:rPr>
      </w:pPr>
      <w:r w:rsidRPr="007821B4">
        <w:rPr>
          <w:lang w:val="en-US"/>
        </w:rPr>
        <w:t>Situs Layanan Kesehatan Lansia</w:t>
      </w:r>
    </w:p>
    <w:p w14:paraId="6B2D0182" w14:textId="3B8883B4" w:rsidR="007821B4" w:rsidRPr="007821B4" w:rsidRDefault="007821B4" w:rsidP="007821B4">
      <w:pPr>
        <w:jc w:val="center"/>
        <w:rPr>
          <w:lang w:val="en-US"/>
        </w:rPr>
      </w:pPr>
      <w:r w:rsidRPr="007821B4">
        <w:rPr>
          <w:lang w:val="en-US"/>
        </w:rPr>
        <w:t>www.elderly.gov.hk</w:t>
      </w:r>
    </w:p>
    <w:p w14:paraId="389FB810" w14:textId="77777777" w:rsidR="007821B4" w:rsidRPr="007821B4" w:rsidRDefault="007821B4" w:rsidP="007821B4">
      <w:pPr>
        <w:jc w:val="center"/>
        <w:rPr>
          <w:lang w:val="en-US"/>
        </w:rPr>
      </w:pPr>
    </w:p>
    <w:p w14:paraId="6264FD93" w14:textId="77777777" w:rsidR="007821B4" w:rsidRPr="007821B4" w:rsidRDefault="007821B4" w:rsidP="007821B4">
      <w:pPr>
        <w:jc w:val="center"/>
        <w:rPr>
          <w:lang w:val="en-US"/>
        </w:rPr>
      </w:pPr>
      <w:r w:rsidRPr="007821B4">
        <w:rPr>
          <w:lang w:val="en-US"/>
        </w:rPr>
        <w:t xml:space="preserve">Departemen Kesejahteraan Sosial </w:t>
      </w:r>
    </w:p>
    <w:p w14:paraId="5760E058" w14:textId="77777777" w:rsidR="007821B4" w:rsidRPr="007821B4" w:rsidRDefault="007821B4" w:rsidP="007821B4">
      <w:pPr>
        <w:jc w:val="center"/>
        <w:rPr>
          <w:lang w:val="en-US"/>
        </w:rPr>
      </w:pPr>
      <w:r w:rsidRPr="007821B4">
        <w:rPr>
          <w:lang w:val="en-US"/>
        </w:rPr>
        <w:t>Skema Pelatihan Asisten Rumah Tangga Asing</w:t>
      </w:r>
    </w:p>
    <w:p w14:paraId="3A8B780B" w14:textId="77777777" w:rsidR="007821B4" w:rsidRPr="007821B4" w:rsidRDefault="007821B4" w:rsidP="007821B4">
      <w:pPr>
        <w:jc w:val="center"/>
        <w:rPr>
          <w:lang w:val="en-US"/>
        </w:rPr>
      </w:pPr>
      <w:r w:rsidRPr="007821B4">
        <w:rPr>
          <w:lang w:val="en-US"/>
        </w:rPr>
        <w:t>dalam Perawatan Lansia</w:t>
      </w:r>
    </w:p>
    <w:p w14:paraId="1389234D" w14:textId="77777777" w:rsidR="007821B4" w:rsidRPr="007821B4" w:rsidRDefault="007821B4" w:rsidP="007821B4">
      <w:pPr>
        <w:jc w:val="center"/>
        <w:rPr>
          <w:lang w:val="en-US"/>
        </w:rPr>
      </w:pPr>
      <w:r w:rsidRPr="007821B4">
        <w:rPr>
          <w:lang w:val="en-US"/>
        </w:rPr>
        <w:t xml:space="preserve">www.swd.gov.hk/en/index/site_pubsvc/page_elderly/sub_psfdh/  </w:t>
      </w:r>
    </w:p>
    <w:p w14:paraId="3BBB713E" w14:textId="7EAE16CA" w:rsidR="0031735B" w:rsidRPr="00354605" w:rsidRDefault="0031735B" w:rsidP="00790DC9">
      <w:pPr>
        <w:jc w:val="center"/>
        <w:rPr>
          <w:lang w:val="en-US"/>
        </w:rPr>
      </w:pPr>
    </w:p>
    <w:sectPr w:rsidR="0031735B" w:rsidRPr="00354605" w:rsidSect="002C36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A7806" w14:textId="77777777" w:rsidR="00715C66" w:rsidRDefault="00715C66" w:rsidP="003C0DBF">
      <w:r>
        <w:separator/>
      </w:r>
    </w:p>
  </w:endnote>
  <w:endnote w:type="continuationSeparator" w:id="0">
    <w:p w14:paraId="0C745BDB" w14:textId="77777777" w:rsidR="00715C66" w:rsidRDefault="00715C66" w:rsidP="003C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C65BD" w14:textId="77777777" w:rsidR="00715C66" w:rsidRDefault="00715C66" w:rsidP="003C0DBF">
      <w:r>
        <w:separator/>
      </w:r>
    </w:p>
  </w:footnote>
  <w:footnote w:type="continuationSeparator" w:id="0">
    <w:p w14:paraId="1BDD5BF8" w14:textId="77777777" w:rsidR="00715C66" w:rsidRDefault="00715C66" w:rsidP="003C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C1"/>
    <w:rsid w:val="00022AC1"/>
    <w:rsid w:val="00036DBB"/>
    <w:rsid w:val="00090DC3"/>
    <w:rsid w:val="002957E4"/>
    <w:rsid w:val="00295CF6"/>
    <w:rsid w:val="002C3672"/>
    <w:rsid w:val="0031735B"/>
    <w:rsid w:val="00354605"/>
    <w:rsid w:val="003C0DBF"/>
    <w:rsid w:val="003C2A2A"/>
    <w:rsid w:val="003D1D16"/>
    <w:rsid w:val="00610717"/>
    <w:rsid w:val="006F08F4"/>
    <w:rsid w:val="00715C66"/>
    <w:rsid w:val="007821B4"/>
    <w:rsid w:val="00790DC9"/>
    <w:rsid w:val="007B1B64"/>
    <w:rsid w:val="00802A16"/>
    <w:rsid w:val="00830D93"/>
    <w:rsid w:val="008708D8"/>
    <w:rsid w:val="008C60B8"/>
    <w:rsid w:val="00917896"/>
    <w:rsid w:val="00977565"/>
    <w:rsid w:val="0099013B"/>
    <w:rsid w:val="00A31244"/>
    <w:rsid w:val="00B37F27"/>
    <w:rsid w:val="00C30608"/>
    <w:rsid w:val="00CB4BF7"/>
    <w:rsid w:val="00D21065"/>
    <w:rsid w:val="00E24509"/>
    <w:rsid w:val="00F76D84"/>
    <w:rsid w:val="00F810FA"/>
    <w:rsid w:val="00F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15063"/>
  <w15:chartTrackingRefBased/>
  <w15:docId w15:val="{51E844FC-D487-0942-BD1B-B2E2650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C0DB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0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0DB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2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Ching</dc:creator>
  <cp:keywords/>
  <dc:description/>
  <cp:lastModifiedBy>Gigi Ching</cp:lastModifiedBy>
  <cp:revision>6</cp:revision>
  <dcterms:created xsi:type="dcterms:W3CDTF">2020-12-24T08:21:00Z</dcterms:created>
  <dcterms:modified xsi:type="dcterms:W3CDTF">2021-01-04T06:14:00Z</dcterms:modified>
</cp:coreProperties>
</file>